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2ED53" w14:textId="77777777" w:rsidR="00A87475" w:rsidRDefault="00A87475">
      <w:pPr>
        <w:pStyle w:val="ConsPlusTitlePage"/>
      </w:pPr>
      <w:r>
        <w:t xml:space="preserve">Документ предоставлен </w:t>
      </w:r>
      <w:hyperlink r:id="rId4">
        <w:r>
          <w:rPr>
            <w:color w:val="0000FF"/>
          </w:rPr>
          <w:t>КонсультантПлюс</w:t>
        </w:r>
      </w:hyperlink>
      <w:r>
        <w:br/>
      </w:r>
    </w:p>
    <w:p w14:paraId="04576E3C" w14:textId="77777777" w:rsidR="00A87475" w:rsidRDefault="00A87475">
      <w:pPr>
        <w:pStyle w:val="ConsPlusNormal"/>
        <w:outlineLvl w:val="0"/>
      </w:pPr>
    </w:p>
    <w:p w14:paraId="292CA88C" w14:textId="77777777" w:rsidR="00A87475" w:rsidRDefault="00A87475">
      <w:pPr>
        <w:pStyle w:val="ConsPlusTitle"/>
        <w:jc w:val="center"/>
        <w:outlineLvl w:val="0"/>
      </w:pPr>
      <w:r>
        <w:t>АДМИНИСТРАЦИЯ НЕФТЕЮГАНСКОГО РАЙОНА</w:t>
      </w:r>
    </w:p>
    <w:p w14:paraId="314AD7E7" w14:textId="77777777" w:rsidR="00A87475" w:rsidRDefault="00A87475">
      <w:pPr>
        <w:pStyle w:val="ConsPlusTitle"/>
        <w:jc w:val="center"/>
      </w:pPr>
    </w:p>
    <w:p w14:paraId="1F4998FA" w14:textId="77777777" w:rsidR="00A87475" w:rsidRDefault="00A87475">
      <w:pPr>
        <w:pStyle w:val="ConsPlusTitle"/>
        <w:jc w:val="center"/>
      </w:pPr>
      <w:r>
        <w:t>ПОСТАНОВЛЕНИЕ</w:t>
      </w:r>
    </w:p>
    <w:p w14:paraId="657E836A" w14:textId="77777777" w:rsidR="00A87475" w:rsidRDefault="00A87475">
      <w:pPr>
        <w:pStyle w:val="ConsPlusTitle"/>
        <w:jc w:val="center"/>
      </w:pPr>
      <w:r>
        <w:t>от 24 февраля 2025 г. N 324-па-нпа</w:t>
      </w:r>
    </w:p>
    <w:p w14:paraId="4184561F" w14:textId="77777777" w:rsidR="00A87475" w:rsidRDefault="00A87475">
      <w:pPr>
        <w:pStyle w:val="ConsPlusTitle"/>
        <w:jc w:val="center"/>
      </w:pPr>
    </w:p>
    <w:p w14:paraId="0CE8AA39" w14:textId="77777777" w:rsidR="00A87475" w:rsidRDefault="00A87475">
      <w:pPr>
        <w:pStyle w:val="ConsPlusTitle"/>
        <w:jc w:val="center"/>
      </w:pPr>
      <w:r>
        <w:t>О ВНЕСЕНИИ ИЗМЕНЕНИЙ В ПОСТАНОВЛЕНИЕ АДМИНИСТРАЦИИ</w:t>
      </w:r>
    </w:p>
    <w:p w14:paraId="54D700B5" w14:textId="77777777" w:rsidR="00A87475" w:rsidRDefault="00A87475">
      <w:pPr>
        <w:pStyle w:val="ConsPlusTitle"/>
        <w:jc w:val="center"/>
      </w:pPr>
      <w:r>
        <w:t>НЕФТЕЮГАНСКОГО РАЙОНА ОТ 09.03.2021 N 337-ПА-НПА</w:t>
      </w:r>
    </w:p>
    <w:p w14:paraId="5742FBD7" w14:textId="77777777" w:rsidR="00A87475" w:rsidRDefault="00A87475">
      <w:pPr>
        <w:pStyle w:val="ConsPlusTitle"/>
        <w:jc w:val="center"/>
      </w:pPr>
      <w:r>
        <w:t>"ОБ УТВЕРЖДЕНИИ ПОРЯДКОВ ПРЕДОСТАВЛЕНИЯ СУБСИДИИ</w:t>
      </w:r>
    </w:p>
    <w:p w14:paraId="3FC44A03" w14:textId="77777777" w:rsidR="00A87475" w:rsidRDefault="00A87475">
      <w:pPr>
        <w:pStyle w:val="ConsPlusTitle"/>
        <w:jc w:val="center"/>
      </w:pPr>
      <w:r>
        <w:t>НА ПОДДЕРЖКУ РАСТЕНИЕВОДСТВА, СУБСИДИИ НА ПОДДЕРЖКУ</w:t>
      </w:r>
    </w:p>
    <w:p w14:paraId="685825EF" w14:textId="77777777" w:rsidR="00A87475" w:rsidRDefault="00A87475">
      <w:pPr>
        <w:pStyle w:val="ConsPlusTitle"/>
        <w:jc w:val="center"/>
      </w:pPr>
      <w:r>
        <w:t>ЖИВОТНОВОДСТВА, СУБСИДИИ НА ПОДДЕРЖКУ РЫБОХОЗЯЙСТВЕННОГО</w:t>
      </w:r>
    </w:p>
    <w:p w14:paraId="18B441A8" w14:textId="77777777" w:rsidR="00A87475" w:rsidRDefault="00A87475">
      <w:pPr>
        <w:pStyle w:val="ConsPlusTitle"/>
        <w:jc w:val="center"/>
      </w:pPr>
      <w:r>
        <w:t>КОМПЛЕКСА, СУБСИДИИ НА ПОДДЕРЖКУ ДЕЯТЕЛЬНОСТИ ПО ЗАГОТОВКЕ</w:t>
      </w:r>
    </w:p>
    <w:p w14:paraId="564778DC" w14:textId="77777777" w:rsidR="00A87475" w:rsidRDefault="00A87475">
      <w:pPr>
        <w:pStyle w:val="ConsPlusTitle"/>
        <w:jc w:val="center"/>
      </w:pPr>
      <w:r>
        <w:t>И ПЕРЕРАБОТКЕ ДИКОРОСОВ ИЗ БЮДЖЕТА НЕФТЕЮГАНСКОГО РАЙОНА</w:t>
      </w:r>
    </w:p>
    <w:p w14:paraId="0EF47DEC" w14:textId="77777777" w:rsidR="00A87475" w:rsidRDefault="00A87475">
      <w:pPr>
        <w:pStyle w:val="ConsPlusTitle"/>
        <w:jc w:val="center"/>
      </w:pPr>
      <w:r>
        <w:t>ЗА СЧЕТ СУБВЕНЦИЙ ИЗ БЮДЖЕТА ХАНТЫ-МАНСИЙСКОГО АВТОНОМНОГО</w:t>
      </w:r>
    </w:p>
    <w:p w14:paraId="548F6CB9" w14:textId="77777777" w:rsidR="00A87475" w:rsidRDefault="00A87475">
      <w:pPr>
        <w:pStyle w:val="ConsPlusTitle"/>
        <w:jc w:val="center"/>
      </w:pPr>
      <w:r>
        <w:t>ОКРУГА - ЮГРЫ"</w:t>
      </w:r>
    </w:p>
    <w:p w14:paraId="1D4AD292" w14:textId="77777777" w:rsidR="00A87475" w:rsidRDefault="00A87475">
      <w:pPr>
        <w:pStyle w:val="ConsPlusNormal"/>
        <w:ind w:firstLine="540"/>
        <w:jc w:val="both"/>
      </w:pPr>
    </w:p>
    <w:p w14:paraId="5A7CEAF4" w14:textId="77777777" w:rsidR="00A87475" w:rsidRDefault="00A87475">
      <w:pPr>
        <w:pStyle w:val="ConsPlusNormal"/>
        <w:ind w:firstLine="540"/>
        <w:jc w:val="both"/>
      </w:pPr>
      <w:r>
        <w:t xml:space="preserve">В соответствии со </w:t>
      </w:r>
      <w:hyperlink r:id="rId5">
        <w:r>
          <w:rPr>
            <w:color w:val="0000FF"/>
          </w:rPr>
          <w:t>статьей 78</w:t>
        </w:r>
      </w:hyperlink>
      <w:r>
        <w:t xml:space="preserve"> Бюджетного кодекса Российской Федерации, </w:t>
      </w:r>
      <w:hyperlink r:id="rId6">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hyperlink r:id="rId7">
        <w:r>
          <w:rPr>
            <w:color w:val="0000FF"/>
          </w:rPr>
          <w:t>Законом</w:t>
        </w:r>
      </w:hyperlink>
      <w:r>
        <w:t xml:space="preserve"> Ханты-Мансийского автономного округа - Югры от 16.12.2010 N 228-оз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в сфере поддержки сельскохозяйственного производства и деятельности по заготовке и переработке дикоросов", постановлениями Правительства Ханты-Мансийского автономного округа - Югры от 10.11.2023 </w:t>
      </w:r>
      <w:hyperlink r:id="rId8">
        <w:r>
          <w:rPr>
            <w:color w:val="0000FF"/>
          </w:rPr>
          <w:t>N 554-п</w:t>
        </w:r>
      </w:hyperlink>
      <w:r>
        <w:t xml:space="preserve"> "О государственной программе Ханты-Мансийского автономного округа - Югры "Развитие агропромышленного комплекса", от 30.12.2021 </w:t>
      </w:r>
      <w:hyperlink r:id="rId9">
        <w:r>
          <w:rPr>
            <w:color w:val="0000FF"/>
          </w:rPr>
          <w:t>N 637-п</w:t>
        </w:r>
      </w:hyperlink>
      <w:r>
        <w:t xml:space="preserve"> "О мерах по реализации государственной программы Ханты-Мансийского автономного округа - Югры "Развитие агропромышленного комплекса", </w:t>
      </w:r>
      <w:hyperlink r:id="rId10">
        <w:r>
          <w:rPr>
            <w:color w:val="0000FF"/>
          </w:rPr>
          <w:t>постановлением</w:t>
        </w:r>
      </w:hyperlink>
      <w:r>
        <w:t xml:space="preserve"> администрации Нефтеюганского района от 02.11.2024 N 1872-па-нпа "О муниципальной программе Нефтеюганского района "Развитие агропромышленного комплекса", в целях приведения нормативного правового акта в соответствие с действующим законодательством постановляю:</w:t>
      </w:r>
    </w:p>
    <w:p w14:paraId="054E6A29" w14:textId="77777777" w:rsidR="00A87475" w:rsidRDefault="00A87475">
      <w:pPr>
        <w:pStyle w:val="ConsPlusNormal"/>
        <w:spacing w:before="220"/>
        <w:ind w:firstLine="540"/>
        <w:jc w:val="both"/>
      </w:pPr>
      <w:r>
        <w:t xml:space="preserve">1. Внести в </w:t>
      </w:r>
      <w:hyperlink r:id="rId11">
        <w:r>
          <w:rPr>
            <w:color w:val="0000FF"/>
          </w:rPr>
          <w:t>постановление</w:t>
        </w:r>
      </w:hyperlink>
      <w:r>
        <w:t xml:space="preserve"> администрации Нефтеюганского района от 09.03.2021 N 337-па-нпа "Об утверждении порядков предоставления субсидии на поддержку растениеводства, субсидии на поддержку животноводства, субсидии на поддержку рыбохозяйственного комплекса, субсидии на поддержку деятельности по заготовке и переработке дикоросов из бюджета Нефтеюганского района за счет субвенций из бюджета Ханты-Мансийского автономного округа - Югры" следующие изменения:</w:t>
      </w:r>
    </w:p>
    <w:p w14:paraId="2C4B605E" w14:textId="77777777" w:rsidR="00A87475" w:rsidRDefault="00A87475">
      <w:pPr>
        <w:pStyle w:val="ConsPlusNormal"/>
        <w:spacing w:before="220"/>
        <w:ind w:firstLine="540"/>
        <w:jc w:val="both"/>
      </w:pPr>
      <w:r>
        <w:t xml:space="preserve">1.1. </w:t>
      </w:r>
      <w:hyperlink r:id="rId12">
        <w:r>
          <w:rPr>
            <w:color w:val="0000FF"/>
          </w:rPr>
          <w:t>Констатирующую часть</w:t>
        </w:r>
      </w:hyperlink>
      <w:r>
        <w:t xml:space="preserve"> постановления изложить в следующей редакции:</w:t>
      </w:r>
    </w:p>
    <w:p w14:paraId="62BCB5D6" w14:textId="77777777" w:rsidR="00A87475" w:rsidRDefault="00A87475">
      <w:pPr>
        <w:pStyle w:val="ConsPlusNormal"/>
        <w:spacing w:before="220"/>
        <w:ind w:firstLine="540"/>
        <w:jc w:val="both"/>
      </w:pPr>
      <w:r>
        <w:t xml:space="preserve">"В соответствии со </w:t>
      </w:r>
      <w:hyperlink r:id="rId13">
        <w:r>
          <w:rPr>
            <w:color w:val="0000FF"/>
          </w:rPr>
          <w:t>статьей 78</w:t>
        </w:r>
      </w:hyperlink>
      <w:r>
        <w:t xml:space="preserve"> Бюджетного кодекса Российской Федерации, </w:t>
      </w:r>
      <w:hyperlink r:id="rId14">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hyperlink r:id="rId15">
        <w:r>
          <w:rPr>
            <w:color w:val="0000FF"/>
          </w:rPr>
          <w:t>Законом</w:t>
        </w:r>
      </w:hyperlink>
      <w:r>
        <w:t xml:space="preserve"> Ханты-Мансийского автономного округа - Югры от 16.12.2010 N 228-оз "О наделении органов местного самоуправления муниципальных </w:t>
      </w:r>
      <w:r>
        <w:lastRenderedPageBreak/>
        <w:t xml:space="preserve">образований Ханты-Мансийского автономного округа - Югры отдельными государственными полномочиями в сфере поддержки сельскохозяйственного производства и деятельности по заготовке и переработке дикоросов", постановлениями Правительства Ханты-Мансийского автономного округа - Югры от 10.11.2023 </w:t>
      </w:r>
      <w:hyperlink r:id="rId16">
        <w:r>
          <w:rPr>
            <w:color w:val="0000FF"/>
          </w:rPr>
          <w:t>N 554-п</w:t>
        </w:r>
      </w:hyperlink>
      <w:r>
        <w:t xml:space="preserve"> "О государственной программе Ханты-Мансийского автономного округа - Югры "Развитие агропромышленного комплекса", от 30.12.2021 </w:t>
      </w:r>
      <w:hyperlink r:id="rId17">
        <w:r>
          <w:rPr>
            <w:color w:val="0000FF"/>
          </w:rPr>
          <w:t>N 637-п</w:t>
        </w:r>
      </w:hyperlink>
      <w:r>
        <w:t xml:space="preserve"> "О мерах по реализации государственной программы Ханты-Мансийского автономного округа - Югры "Развитие агропромышленного комплекса", </w:t>
      </w:r>
      <w:hyperlink r:id="rId18">
        <w:r>
          <w:rPr>
            <w:color w:val="0000FF"/>
          </w:rPr>
          <w:t>постановлением</w:t>
        </w:r>
      </w:hyperlink>
      <w:r>
        <w:t xml:space="preserve"> администрации Нефтеюганского района от 02.11.2024 N 1872-па-нпа "О муниципальной программе Нефтеюганского района "Развитие агропромышленного комплекса", в целях приведения нормативного правового акта в соответствие с действующим законодательством постановляю:".</w:t>
      </w:r>
    </w:p>
    <w:p w14:paraId="7C98BBB7" w14:textId="77777777" w:rsidR="00A87475" w:rsidRDefault="00A87475">
      <w:pPr>
        <w:pStyle w:val="ConsPlusNormal"/>
        <w:spacing w:before="220"/>
        <w:ind w:firstLine="540"/>
        <w:jc w:val="both"/>
      </w:pPr>
      <w:r>
        <w:t xml:space="preserve">1.2. </w:t>
      </w:r>
      <w:hyperlink r:id="rId19">
        <w:r>
          <w:rPr>
            <w:color w:val="0000FF"/>
          </w:rPr>
          <w:t>Приложения N 1</w:t>
        </w:r>
      </w:hyperlink>
      <w:r>
        <w:t xml:space="preserve"> - </w:t>
      </w:r>
      <w:hyperlink r:id="rId20">
        <w:r>
          <w:rPr>
            <w:color w:val="0000FF"/>
          </w:rPr>
          <w:t>3</w:t>
        </w:r>
      </w:hyperlink>
      <w:r>
        <w:t xml:space="preserve"> к постановлению изложить в редакции согласно </w:t>
      </w:r>
      <w:hyperlink w:anchor="P43">
        <w:r>
          <w:rPr>
            <w:color w:val="0000FF"/>
          </w:rPr>
          <w:t>приложениям N 1</w:t>
        </w:r>
      </w:hyperlink>
      <w:r>
        <w:t xml:space="preserve"> - </w:t>
      </w:r>
      <w:hyperlink w:anchor="P497">
        <w:r>
          <w:rPr>
            <w:color w:val="0000FF"/>
          </w:rPr>
          <w:t>3</w:t>
        </w:r>
      </w:hyperlink>
      <w:r>
        <w:t xml:space="preserve"> к настоящему постановлению.</w:t>
      </w:r>
    </w:p>
    <w:p w14:paraId="0A6647AE" w14:textId="77777777" w:rsidR="00A87475" w:rsidRDefault="00A87475">
      <w:pPr>
        <w:pStyle w:val="ConsPlusNormal"/>
        <w:spacing w:before="220"/>
        <w:ind w:firstLine="540"/>
        <w:jc w:val="both"/>
      </w:pPr>
      <w:r>
        <w:t xml:space="preserve">1.3. </w:t>
      </w:r>
      <w:hyperlink r:id="rId21">
        <w:r>
          <w:rPr>
            <w:color w:val="0000FF"/>
          </w:rPr>
          <w:t>Приложение N 5</w:t>
        </w:r>
      </w:hyperlink>
      <w:r>
        <w:t xml:space="preserve"> к постановлению изложить в редакции согласно </w:t>
      </w:r>
      <w:hyperlink w:anchor="P703">
        <w:r>
          <w:rPr>
            <w:color w:val="0000FF"/>
          </w:rPr>
          <w:t>приложению N 4</w:t>
        </w:r>
      </w:hyperlink>
      <w:r>
        <w:t xml:space="preserve"> к настоящему постановлению.</w:t>
      </w:r>
    </w:p>
    <w:p w14:paraId="10D89CC7" w14:textId="77777777" w:rsidR="00A87475" w:rsidRDefault="00A87475">
      <w:pPr>
        <w:pStyle w:val="ConsPlusNormal"/>
        <w:spacing w:before="220"/>
        <w:ind w:firstLine="540"/>
        <w:jc w:val="both"/>
      </w:pPr>
      <w:r>
        <w:t>2. Настоящее постановление подлежит официальному опубликованию в газете "Югорское обозрение" и размещению на официальном сайте органов местного самоуправления Нефтеюганского района.</w:t>
      </w:r>
    </w:p>
    <w:p w14:paraId="61034B78" w14:textId="77777777" w:rsidR="00A87475" w:rsidRDefault="00A87475">
      <w:pPr>
        <w:pStyle w:val="ConsPlusNormal"/>
        <w:spacing w:before="220"/>
        <w:ind w:firstLine="540"/>
        <w:jc w:val="both"/>
      </w:pPr>
      <w:r>
        <w:t>3. Настоящее постановление вступает в силу после официального обнародования и распространяет свое действие на правоотношения, возникшие с 01.01.2025.</w:t>
      </w:r>
    </w:p>
    <w:p w14:paraId="567317E1" w14:textId="77777777" w:rsidR="00A87475" w:rsidRDefault="00A87475">
      <w:pPr>
        <w:pStyle w:val="ConsPlusNormal"/>
        <w:spacing w:before="220"/>
        <w:ind w:firstLine="540"/>
        <w:jc w:val="both"/>
      </w:pPr>
      <w:r>
        <w:t>4. Контроль за выполнением постановления возложить на заместителя главы Нефтеюганского района Щегульную Л.И.</w:t>
      </w:r>
    </w:p>
    <w:p w14:paraId="1867F20D" w14:textId="77777777" w:rsidR="00A87475" w:rsidRDefault="00A87475">
      <w:pPr>
        <w:pStyle w:val="ConsPlusNormal"/>
        <w:ind w:firstLine="540"/>
        <w:jc w:val="both"/>
      </w:pPr>
    </w:p>
    <w:p w14:paraId="66BD91FF" w14:textId="77777777" w:rsidR="00A87475" w:rsidRDefault="00A87475">
      <w:pPr>
        <w:pStyle w:val="ConsPlusNormal"/>
        <w:jc w:val="right"/>
      </w:pPr>
      <w:r>
        <w:t>Глава района</w:t>
      </w:r>
    </w:p>
    <w:p w14:paraId="1196C319" w14:textId="77777777" w:rsidR="00A87475" w:rsidRDefault="00A87475">
      <w:pPr>
        <w:pStyle w:val="ConsPlusNormal"/>
        <w:jc w:val="right"/>
      </w:pPr>
      <w:r>
        <w:t>А.А.БОЧКО</w:t>
      </w:r>
    </w:p>
    <w:p w14:paraId="5FC7594B" w14:textId="77777777" w:rsidR="00A87475" w:rsidRDefault="00A87475">
      <w:pPr>
        <w:pStyle w:val="ConsPlusNormal"/>
      </w:pPr>
    </w:p>
    <w:p w14:paraId="7DB96976" w14:textId="77777777" w:rsidR="00A87475" w:rsidRDefault="00A87475">
      <w:pPr>
        <w:pStyle w:val="ConsPlusNormal"/>
      </w:pPr>
    </w:p>
    <w:p w14:paraId="4D0FBE31" w14:textId="77777777" w:rsidR="00A87475" w:rsidRDefault="00A87475">
      <w:pPr>
        <w:pStyle w:val="ConsPlusNormal"/>
      </w:pPr>
    </w:p>
    <w:p w14:paraId="70002E0C" w14:textId="77777777" w:rsidR="00A87475" w:rsidRDefault="00A87475">
      <w:pPr>
        <w:pStyle w:val="ConsPlusNormal"/>
      </w:pPr>
    </w:p>
    <w:p w14:paraId="51F370CE" w14:textId="77777777" w:rsidR="00A87475" w:rsidRDefault="00A87475">
      <w:pPr>
        <w:pStyle w:val="ConsPlusNormal"/>
      </w:pPr>
    </w:p>
    <w:p w14:paraId="033B5ECA" w14:textId="77777777" w:rsidR="00A87475" w:rsidRDefault="00A87475">
      <w:pPr>
        <w:pStyle w:val="ConsPlusNormal"/>
        <w:jc w:val="right"/>
        <w:outlineLvl w:val="0"/>
      </w:pPr>
      <w:r>
        <w:t>Приложение N 1</w:t>
      </w:r>
    </w:p>
    <w:p w14:paraId="17B01798" w14:textId="77777777" w:rsidR="00A87475" w:rsidRDefault="00A87475">
      <w:pPr>
        <w:pStyle w:val="ConsPlusNormal"/>
        <w:jc w:val="right"/>
      </w:pPr>
      <w:r>
        <w:t>к постановлению</w:t>
      </w:r>
    </w:p>
    <w:p w14:paraId="5985DC24" w14:textId="77777777" w:rsidR="00A87475" w:rsidRDefault="00A87475">
      <w:pPr>
        <w:pStyle w:val="ConsPlusNormal"/>
        <w:jc w:val="right"/>
      </w:pPr>
      <w:r>
        <w:t>администрации Нефтеюганского района</w:t>
      </w:r>
    </w:p>
    <w:p w14:paraId="7F5B2B37" w14:textId="77777777" w:rsidR="00A87475" w:rsidRDefault="00A87475">
      <w:pPr>
        <w:pStyle w:val="ConsPlusNormal"/>
        <w:jc w:val="right"/>
      </w:pPr>
      <w:r>
        <w:t>от 24.02.2025 N 324-па-нпа</w:t>
      </w:r>
    </w:p>
    <w:p w14:paraId="6795CA86" w14:textId="77777777" w:rsidR="00A87475" w:rsidRDefault="00A87475">
      <w:pPr>
        <w:pStyle w:val="ConsPlusNormal"/>
        <w:ind w:firstLine="540"/>
        <w:jc w:val="both"/>
      </w:pPr>
    </w:p>
    <w:p w14:paraId="78876618" w14:textId="77777777" w:rsidR="00A87475" w:rsidRDefault="00A87475">
      <w:pPr>
        <w:pStyle w:val="ConsPlusNormal"/>
        <w:jc w:val="right"/>
      </w:pPr>
      <w:r>
        <w:t>"Приложение N 1</w:t>
      </w:r>
    </w:p>
    <w:p w14:paraId="7D64AABD" w14:textId="77777777" w:rsidR="00A87475" w:rsidRDefault="00A87475">
      <w:pPr>
        <w:pStyle w:val="ConsPlusNormal"/>
        <w:jc w:val="right"/>
      </w:pPr>
      <w:r>
        <w:t>к постановлению</w:t>
      </w:r>
    </w:p>
    <w:p w14:paraId="19F716F7" w14:textId="77777777" w:rsidR="00A87475" w:rsidRDefault="00A87475">
      <w:pPr>
        <w:pStyle w:val="ConsPlusNormal"/>
        <w:jc w:val="right"/>
      </w:pPr>
      <w:r>
        <w:t>администрации Нефтеюганского района</w:t>
      </w:r>
    </w:p>
    <w:p w14:paraId="3738B069" w14:textId="77777777" w:rsidR="00A87475" w:rsidRDefault="00A87475">
      <w:pPr>
        <w:pStyle w:val="ConsPlusNormal"/>
        <w:jc w:val="right"/>
      </w:pPr>
      <w:r>
        <w:t>от 09.03.2021 N 337-па-нпа</w:t>
      </w:r>
    </w:p>
    <w:p w14:paraId="14D48C35" w14:textId="77777777" w:rsidR="00A87475" w:rsidRDefault="00A87475">
      <w:pPr>
        <w:pStyle w:val="ConsPlusNormal"/>
      </w:pPr>
    </w:p>
    <w:p w14:paraId="39137B7C" w14:textId="77777777" w:rsidR="00A87475" w:rsidRDefault="00A87475">
      <w:pPr>
        <w:pStyle w:val="ConsPlusTitle"/>
        <w:jc w:val="center"/>
      </w:pPr>
      <w:bookmarkStart w:id="0" w:name="P43"/>
      <w:bookmarkEnd w:id="0"/>
      <w:r>
        <w:t>ПОРЯДОК</w:t>
      </w:r>
    </w:p>
    <w:p w14:paraId="3B7520A9" w14:textId="77777777" w:rsidR="00A87475" w:rsidRDefault="00A87475">
      <w:pPr>
        <w:pStyle w:val="ConsPlusTitle"/>
        <w:jc w:val="center"/>
      </w:pPr>
      <w:r>
        <w:t>ПРЕДОСТАВЛЕНИЯ СУБСИДИИ НА ПОДДЕРЖКУ РАСТЕНИЕВОДСТВА</w:t>
      </w:r>
    </w:p>
    <w:p w14:paraId="1772BA5B" w14:textId="77777777" w:rsidR="00A87475" w:rsidRDefault="00A87475">
      <w:pPr>
        <w:pStyle w:val="ConsPlusTitle"/>
        <w:jc w:val="center"/>
      </w:pPr>
      <w:r>
        <w:t>(ДАЛЕЕ - ПОРЯДОК)</w:t>
      </w:r>
    </w:p>
    <w:p w14:paraId="2763E910" w14:textId="77777777" w:rsidR="00A87475" w:rsidRDefault="00A87475">
      <w:pPr>
        <w:pStyle w:val="ConsPlusNormal"/>
      </w:pPr>
    </w:p>
    <w:p w14:paraId="3EF0C089" w14:textId="77777777" w:rsidR="00A87475" w:rsidRDefault="00A87475">
      <w:pPr>
        <w:pStyle w:val="ConsPlusTitle"/>
        <w:jc w:val="center"/>
        <w:outlineLvl w:val="1"/>
      </w:pPr>
      <w:r>
        <w:t>I. Общие положения о предоставлении субсидии</w:t>
      </w:r>
    </w:p>
    <w:p w14:paraId="35172AAD" w14:textId="77777777" w:rsidR="00A87475" w:rsidRDefault="00A87475">
      <w:pPr>
        <w:pStyle w:val="ConsPlusNormal"/>
        <w:jc w:val="center"/>
      </w:pPr>
    </w:p>
    <w:p w14:paraId="54CCFFB2" w14:textId="77777777" w:rsidR="00A87475" w:rsidRDefault="00A87475">
      <w:pPr>
        <w:pStyle w:val="ConsPlusNormal"/>
        <w:ind w:firstLine="540"/>
        <w:jc w:val="both"/>
      </w:pPr>
      <w:r>
        <w:t>1.1. Настоящий Порядок предоставления субсидии на поддержку растениеводства определяет цели, условия и порядок предоставления субсидии сельскохозяйственным товаропроизводителям, требования к отчетности, контролю (мониторингу) за соблюдением условий и порядка предоставления субсидии и ответственности за их нарушение.</w:t>
      </w:r>
    </w:p>
    <w:p w14:paraId="577A2921" w14:textId="77777777" w:rsidR="00A87475" w:rsidRDefault="00A87475">
      <w:pPr>
        <w:pStyle w:val="ConsPlusNormal"/>
        <w:spacing w:before="220"/>
        <w:ind w:firstLine="540"/>
        <w:jc w:val="both"/>
      </w:pPr>
      <w:r>
        <w:lastRenderedPageBreak/>
        <w:t>1.2. Понятия, используемые в настоящем Порядке:</w:t>
      </w:r>
    </w:p>
    <w:p w14:paraId="0488AC30" w14:textId="77777777" w:rsidR="00A87475" w:rsidRDefault="00A87475">
      <w:pPr>
        <w:pStyle w:val="ConsPlusNormal"/>
        <w:spacing w:before="220"/>
        <w:ind w:firstLine="540"/>
        <w:jc w:val="both"/>
      </w:pPr>
      <w:bookmarkStart w:id="1" w:name="P51"/>
      <w:bookmarkEnd w:id="1"/>
      <w:r>
        <w:t>а) сельскохозяйственный товаропроизводитель - организация, индивидуальный предприниматель, осуществляющие производство сельскохозяйственной продукции (в том числе органической продукции, сельскохозяйственной продукции и продовольствия с улучшенными характеристиками), ее первичную и последующую (промышленную) переработку (в том числе на арендованных основных средствах) в соответствии с перечнем, утверждаемым Правительством Российской Федерации, и реализацию этой продукции при условии, что в доходе сельскохозяйственных товаропроизводителей от реализации товаров (работ, услуг) доля дохода от реализации этой продукции составляет не менее чем семьдесят процентов за календарный год (далее - сельскохозяйственный товаропроизводитель);</w:t>
      </w:r>
    </w:p>
    <w:p w14:paraId="0A424EB6" w14:textId="77777777" w:rsidR="00A87475" w:rsidRDefault="00A87475">
      <w:pPr>
        <w:pStyle w:val="ConsPlusNormal"/>
        <w:spacing w:before="220"/>
        <w:ind w:firstLine="540"/>
        <w:jc w:val="both"/>
      </w:pPr>
      <w:r>
        <w:t>б) участник отбора - сельскохозяйственный товаропроизводитель, подавший заявку (далее - заявка) для участия в отборе на предоставление субсидии (далее - участник отбора);</w:t>
      </w:r>
    </w:p>
    <w:p w14:paraId="2CD2421B" w14:textId="77777777" w:rsidR="00A87475" w:rsidRDefault="00A87475">
      <w:pPr>
        <w:pStyle w:val="ConsPlusNormal"/>
        <w:spacing w:before="220"/>
        <w:ind w:firstLine="540"/>
        <w:jc w:val="both"/>
      </w:pPr>
      <w:r>
        <w:t>в) получатель субсидии - участник отбора, который по результатам отбора на предоставление субсидии признан соответствующим категории и требованиям настоящего Порядка и в отношении которого принято решение о предоставлении субсидии (далее - получатель субсидии);</w:t>
      </w:r>
    </w:p>
    <w:p w14:paraId="193EE32C" w14:textId="77777777" w:rsidR="00A87475" w:rsidRDefault="00A87475">
      <w:pPr>
        <w:pStyle w:val="ConsPlusNormal"/>
        <w:spacing w:before="220"/>
        <w:ind w:firstLine="540"/>
        <w:jc w:val="both"/>
      </w:pPr>
      <w:r>
        <w:t>г) субсидия - средства, предоставляемые из бюджета Нефтеюганского района за счет субвенций из бюджета Ханты-Мансийского автономного округа - Югры (далее - автономный округ) на безвозмездной и безвозвратной основе (далее - субсидия).</w:t>
      </w:r>
    </w:p>
    <w:p w14:paraId="1C9DCEE7" w14:textId="77777777" w:rsidR="00A87475" w:rsidRDefault="00A87475">
      <w:pPr>
        <w:pStyle w:val="ConsPlusNormal"/>
        <w:spacing w:before="220"/>
        <w:ind w:firstLine="540"/>
        <w:jc w:val="both"/>
      </w:pPr>
      <w:bookmarkStart w:id="2" w:name="P55"/>
      <w:bookmarkEnd w:id="2"/>
      <w:r>
        <w:t>1.3. Субсидия предоставляется в целях устойчивого развития агропромышленного комплекса и сельских территорий, повышение конкурентоспособности произведенной в Нефтеюганском районе сельскохозяйственной продукции в рамках муниципальной программы от 02.11.2024 N 1872-па-нпа Нефтеюганского района "Развитие агропромышленного комплекса".</w:t>
      </w:r>
    </w:p>
    <w:p w14:paraId="6D172512" w14:textId="77777777" w:rsidR="00A87475" w:rsidRDefault="00A87475">
      <w:pPr>
        <w:pStyle w:val="ConsPlusNormal"/>
        <w:spacing w:before="220"/>
        <w:ind w:firstLine="540"/>
        <w:jc w:val="both"/>
      </w:pPr>
      <w:r>
        <w:t>1.4. Субсидию предоставляет администрация Нефтеюганского района (далее - администрация), осуществляющая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субсидии на соответствующий финансовый год и плановый период.</w:t>
      </w:r>
    </w:p>
    <w:p w14:paraId="2BF60360" w14:textId="77777777" w:rsidR="00A87475" w:rsidRDefault="00A87475">
      <w:pPr>
        <w:pStyle w:val="ConsPlusNormal"/>
        <w:spacing w:before="220"/>
        <w:ind w:firstLine="540"/>
        <w:jc w:val="both"/>
      </w:pPr>
      <w:r>
        <w:t>Уполномоченным органом, ответственным за реализацию настоящего Порядка, является отдел по сельскому хозяйству администрации Нефтеюганского района (далее - отдел).</w:t>
      </w:r>
    </w:p>
    <w:p w14:paraId="17EC39A4" w14:textId="77777777" w:rsidR="00A87475" w:rsidRDefault="00A87475">
      <w:pPr>
        <w:pStyle w:val="ConsPlusNormal"/>
        <w:spacing w:before="220"/>
        <w:ind w:firstLine="540"/>
        <w:jc w:val="both"/>
      </w:pPr>
      <w:r>
        <w:t>1.5. Субсидия предоставляется получателю субсидии на финансовое возмещение затрат за объемы реализованной продукции собственного производства сельскохозяйственным товаропроизводителям, осуществляющим производство и реализацию продукции растениеводства при осуществлении следующих видов деятельности:</w:t>
      </w:r>
    </w:p>
    <w:p w14:paraId="5C6C1228" w14:textId="77777777" w:rsidR="00A87475" w:rsidRDefault="00A87475">
      <w:pPr>
        <w:pStyle w:val="ConsPlusNormal"/>
        <w:spacing w:before="220"/>
        <w:ind w:firstLine="540"/>
        <w:jc w:val="both"/>
      </w:pPr>
      <w:r>
        <w:t xml:space="preserve">реализация продукции растениеводства в защищенном грунте собственного производства указанных в </w:t>
      </w:r>
      <w:hyperlink r:id="rId22">
        <w:r>
          <w:rPr>
            <w:color w:val="0000FF"/>
          </w:rPr>
          <w:t>пункте 1 раздела</w:t>
        </w:r>
      </w:hyperlink>
      <w:r>
        <w:t xml:space="preserve"> "Растениеводство" приложения N 25 к постановлению Правительства ХМАО - Югры от 30.12.2021 N 637-п;</w:t>
      </w:r>
    </w:p>
    <w:p w14:paraId="3901709B" w14:textId="77777777" w:rsidR="00A87475" w:rsidRDefault="00A87475">
      <w:pPr>
        <w:pStyle w:val="ConsPlusNormal"/>
        <w:spacing w:before="220"/>
        <w:ind w:firstLine="540"/>
        <w:jc w:val="both"/>
      </w:pPr>
      <w:r>
        <w:t xml:space="preserve">реализация продукции растениеводства в открытом грунте собственного производства указанных в </w:t>
      </w:r>
      <w:hyperlink r:id="rId23">
        <w:r>
          <w:rPr>
            <w:color w:val="0000FF"/>
          </w:rPr>
          <w:t>пункте 2 раздела</w:t>
        </w:r>
      </w:hyperlink>
      <w:r>
        <w:t xml:space="preserve"> "Растениеводство" приложения N 25 к постановлению Правительства ХМАО - Югры от 30.12.2021 N 637-п.</w:t>
      </w:r>
    </w:p>
    <w:p w14:paraId="0749CF9E" w14:textId="77777777" w:rsidR="00A87475" w:rsidRDefault="00A87475">
      <w:pPr>
        <w:pStyle w:val="ConsPlusNormal"/>
        <w:spacing w:before="220"/>
        <w:ind w:firstLine="540"/>
        <w:jc w:val="both"/>
      </w:pPr>
      <w:r>
        <w:t>1.6. Категории участников отбора, имеющих право на получение субсидии (далее - категория):</w:t>
      </w:r>
    </w:p>
    <w:p w14:paraId="35AE83B1" w14:textId="77777777" w:rsidR="00A87475" w:rsidRDefault="00A87475">
      <w:pPr>
        <w:pStyle w:val="ConsPlusNormal"/>
        <w:spacing w:before="220"/>
        <w:ind w:firstLine="540"/>
        <w:jc w:val="both"/>
      </w:pPr>
      <w:r>
        <w:t xml:space="preserve">сельскохозяйственные товаропроизводители, определенные </w:t>
      </w:r>
      <w:hyperlink w:anchor="P51">
        <w:r>
          <w:rPr>
            <w:color w:val="0000FF"/>
          </w:rPr>
          <w:t>подпунктом "а" пункта 1.2 раздела I</w:t>
        </w:r>
      </w:hyperlink>
      <w:r>
        <w:t xml:space="preserve"> настоящего Порядка: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осуществляющие деятельность на территории </w:t>
      </w:r>
      <w:r>
        <w:lastRenderedPageBreak/>
        <w:t>Нефтеюганского района.</w:t>
      </w:r>
    </w:p>
    <w:p w14:paraId="02FEE5FC" w14:textId="77777777" w:rsidR="00A87475" w:rsidRDefault="00A87475">
      <w:pPr>
        <w:pStyle w:val="ConsPlusNormal"/>
        <w:spacing w:before="220"/>
        <w:ind w:firstLine="540"/>
        <w:jc w:val="both"/>
      </w:pPr>
      <w:r>
        <w:t>1.7. Субсидия предоставляется сельскохозяйственным товаропроизводителям путем проведения отбора в форме запроса предложений в государственной интегрированной информационной системе управления общественными финансами "Электронный бюджет" (далее - ГИИС "Электронный бюджет"), по результатам рассмотрения комиссией по вопросам поддержки агропромышленного комплекса Нефтеюганского района (далее - комиссия). Состав комиссии и положение о комиссии по вопросам поддержки агропромышленного комплекса утвержден постановлением администрации Нефтеюганского района.</w:t>
      </w:r>
    </w:p>
    <w:p w14:paraId="07C9AF5F" w14:textId="77777777" w:rsidR="00A87475" w:rsidRDefault="00A87475">
      <w:pPr>
        <w:pStyle w:val="ConsPlusNormal"/>
        <w:spacing w:before="220"/>
        <w:ind w:firstLine="540"/>
        <w:jc w:val="both"/>
      </w:pPr>
      <w:r>
        <w:t>Взаимодействие главного распорядителя бюджетных средств, а также комиссии с участниками отбора получателей субсидий осуществляется с использованием документов в электронной форме.</w:t>
      </w:r>
    </w:p>
    <w:p w14:paraId="5F59732E" w14:textId="77777777" w:rsidR="00A87475" w:rsidRDefault="00A87475">
      <w:pPr>
        <w:pStyle w:val="ConsPlusNormal"/>
        <w:spacing w:before="220"/>
        <w:ind w:firstLine="540"/>
        <w:jc w:val="both"/>
      </w:pPr>
      <w:r>
        <w:t>1.8. 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 сеть "Интернет", единый портал) (в разделе единого портала) в порядке, установленном Министерством финансов Российской Федерации.</w:t>
      </w:r>
    </w:p>
    <w:p w14:paraId="05A487DE" w14:textId="77777777" w:rsidR="00A87475" w:rsidRDefault="00A87475">
      <w:pPr>
        <w:pStyle w:val="ConsPlusNormal"/>
        <w:ind w:firstLine="540"/>
        <w:jc w:val="both"/>
      </w:pPr>
    </w:p>
    <w:p w14:paraId="13FD03E0" w14:textId="77777777" w:rsidR="00A87475" w:rsidRDefault="00A87475">
      <w:pPr>
        <w:pStyle w:val="ConsPlusTitle"/>
        <w:jc w:val="center"/>
        <w:outlineLvl w:val="1"/>
      </w:pPr>
      <w:r>
        <w:t>II. Условия и порядок предоставления субсидии</w:t>
      </w:r>
    </w:p>
    <w:p w14:paraId="6C8A7300" w14:textId="77777777" w:rsidR="00A87475" w:rsidRDefault="00A87475">
      <w:pPr>
        <w:pStyle w:val="ConsPlusNormal"/>
        <w:jc w:val="center"/>
      </w:pPr>
    </w:p>
    <w:p w14:paraId="166AC3E9" w14:textId="77777777" w:rsidR="00A87475" w:rsidRDefault="00A87475">
      <w:pPr>
        <w:pStyle w:val="ConsPlusNormal"/>
        <w:ind w:firstLine="540"/>
        <w:jc w:val="both"/>
      </w:pPr>
      <w:bookmarkStart w:id="3" w:name="P69"/>
      <w:bookmarkEnd w:id="3"/>
      <w:r>
        <w:t>2.1. Требования, которым должен соответствовать получатель субсидии, на дату рассмотрения заявки и заключения соглашения о предоставлении субсидии (далее - соглашение):</w:t>
      </w:r>
    </w:p>
    <w:p w14:paraId="18EA6D55" w14:textId="77777777" w:rsidR="00A87475" w:rsidRDefault="00A87475">
      <w:pPr>
        <w:pStyle w:val="ConsPlusNormal"/>
        <w:spacing w:before="220"/>
        <w:ind w:firstLine="540"/>
        <w:jc w:val="both"/>
      </w:pPr>
      <w:r>
        <w:t>не являться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74710561" w14:textId="77777777" w:rsidR="00A87475" w:rsidRDefault="00A87475">
      <w:pPr>
        <w:pStyle w:val="ConsPlusNormal"/>
        <w:spacing w:before="220"/>
        <w:ind w:firstLine="540"/>
        <w:jc w:val="both"/>
      </w:pPr>
      <w:r>
        <w:t>не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2EE86096" w14:textId="77777777" w:rsidR="00A87475" w:rsidRDefault="00A87475">
      <w:pPr>
        <w:pStyle w:val="ConsPlusNormal"/>
        <w:spacing w:before="220"/>
        <w:ind w:firstLine="540"/>
        <w:jc w:val="both"/>
      </w:pPr>
      <w:r>
        <w:t xml:space="preserve">не находиться в составляемых в рамках реализации полномочий, предусмотренных </w:t>
      </w:r>
      <w:hyperlink r:id="rId24">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23CE2832" w14:textId="77777777" w:rsidR="00A87475" w:rsidRDefault="00A87475">
      <w:pPr>
        <w:pStyle w:val="ConsPlusNormal"/>
        <w:spacing w:before="220"/>
        <w:ind w:firstLine="540"/>
        <w:jc w:val="both"/>
      </w:pPr>
      <w:r>
        <w:t xml:space="preserve">не являться иностранным агентом в соответствии с Федеральным </w:t>
      </w:r>
      <w:hyperlink r:id="rId25">
        <w:r>
          <w:rPr>
            <w:color w:val="0000FF"/>
          </w:rPr>
          <w:t>законом</w:t>
        </w:r>
      </w:hyperlink>
      <w:r>
        <w:t xml:space="preserve"> "О контроле за деятельностью лиц, находящихся под иностранным влиянием";</w:t>
      </w:r>
    </w:p>
    <w:p w14:paraId="36E8C781" w14:textId="77777777" w:rsidR="00A87475" w:rsidRDefault="00A87475">
      <w:pPr>
        <w:pStyle w:val="ConsPlusNormal"/>
        <w:spacing w:before="220"/>
        <w:ind w:firstLine="540"/>
        <w:jc w:val="both"/>
      </w:pPr>
      <w:r>
        <w:t>не иметь в реестре дисквалифицированных лиц сведений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(при наличии),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w:t>
      </w:r>
    </w:p>
    <w:p w14:paraId="1B3A6254" w14:textId="77777777" w:rsidR="00A87475" w:rsidRDefault="00A87475">
      <w:pPr>
        <w:pStyle w:val="ConsPlusNormal"/>
        <w:spacing w:before="220"/>
        <w:ind w:firstLine="540"/>
        <w:jc w:val="both"/>
      </w:pPr>
      <w:r>
        <w:lastRenderedPageBreak/>
        <w:t>получатель субсидии,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получатель субсидии, являющиеся индивидуальными предпринимателями, не прекратил деятельность в качестве индивидуального предпринимателя;</w:t>
      </w:r>
    </w:p>
    <w:p w14:paraId="29DAE86A" w14:textId="77777777" w:rsidR="00A87475" w:rsidRDefault="00A87475">
      <w:pPr>
        <w:pStyle w:val="ConsPlusNormal"/>
        <w:spacing w:before="220"/>
        <w:ind w:firstLine="540"/>
        <w:jc w:val="both"/>
      </w:pPr>
      <w:r>
        <w:t xml:space="preserve">на едином налоговом счете отсутствует или не превышает размер, определенный </w:t>
      </w:r>
      <w:hyperlink r:id="rId26">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4E12F151" w14:textId="77777777" w:rsidR="00A87475" w:rsidRDefault="00A87475">
      <w:pPr>
        <w:pStyle w:val="ConsPlusNormal"/>
        <w:spacing w:before="220"/>
        <w:ind w:firstLine="540"/>
        <w:jc w:val="both"/>
      </w:pPr>
      <w:r>
        <w:t>не иметь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Нефтеюганский район;</w:t>
      </w:r>
    </w:p>
    <w:p w14:paraId="47C07CDA" w14:textId="77777777" w:rsidR="00A87475" w:rsidRDefault="00A87475">
      <w:pPr>
        <w:pStyle w:val="ConsPlusNormal"/>
        <w:spacing w:before="220"/>
        <w:ind w:firstLine="540"/>
        <w:jc w:val="both"/>
      </w:pPr>
      <w:r>
        <w:t xml:space="preserve">не получать средства из бюджета Нефтеюганского района, из которого планируется предоставление субсидии в соответствии с настоящим Порядком, на основании иных муниципальных правовых актов на цели, указанные в </w:t>
      </w:r>
      <w:hyperlink w:anchor="P55">
        <w:r>
          <w:rPr>
            <w:color w:val="0000FF"/>
          </w:rPr>
          <w:t>пункте 1.3 раздела I</w:t>
        </w:r>
      </w:hyperlink>
      <w:r>
        <w:t xml:space="preserve"> настоящего Порядка.</w:t>
      </w:r>
    </w:p>
    <w:p w14:paraId="3E829B86" w14:textId="77777777" w:rsidR="00A87475" w:rsidRDefault="00A87475">
      <w:pPr>
        <w:pStyle w:val="ConsPlusNormal"/>
        <w:spacing w:before="220"/>
        <w:ind w:firstLine="540"/>
        <w:jc w:val="both"/>
      </w:pPr>
      <w:bookmarkStart w:id="4" w:name="P79"/>
      <w:bookmarkEnd w:id="4"/>
      <w:r>
        <w:t>2.2. Дополнительные требования, которым должен соответствовать получатель субсидии, на дату рассмотрения заявки и заключения соглашения о предоставлении субсидии:</w:t>
      </w:r>
    </w:p>
    <w:p w14:paraId="339545D6" w14:textId="77777777" w:rsidR="00A87475" w:rsidRDefault="00A87475">
      <w:pPr>
        <w:pStyle w:val="ConsPlusNormal"/>
        <w:spacing w:before="220"/>
        <w:ind w:firstLine="540"/>
        <w:jc w:val="both"/>
      </w:pPr>
      <w:r>
        <w:t>осуществление деятельности на территории Нефтеюганского района;</w:t>
      </w:r>
    </w:p>
    <w:p w14:paraId="00A4FAA3" w14:textId="77777777" w:rsidR="00A87475" w:rsidRDefault="00A87475">
      <w:pPr>
        <w:pStyle w:val="ConsPlusNormal"/>
        <w:spacing w:before="220"/>
        <w:ind w:firstLine="540"/>
        <w:jc w:val="both"/>
      </w:pPr>
      <w:r>
        <w:t>наличие на праве собственности или аренды посевных площадей открытого и (или) защищенного грунта;</w:t>
      </w:r>
    </w:p>
    <w:p w14:paraId="542FF52A" w14:textId="77777777" w:rsidR="00A87475" w:rsidRDefault="00A87475">
      <w:pPr>
        <w:pStyle w:val="ConsPlusNormal"/>
        <w:spacing w:before="220"/>
        <w:ind w:firstLine="540"/>
        <w:jc w:val="both"/>
      </w:pPr>
      <w:r>
        <w:t>продукция растениеводства имеет действующую декларацию о соответствии (сертификат соответствия), если требования об обязательной сертификации (декларированию) такой продукции установлены законодательством Российской Федерации.</w:t>
      </w:r>
    </w:p>
    <w:p w14:paraId="4EDD1DB5" w14:textId="77777777" w:rsidR="00A87475" w:rsidRDefault="00A87475">
      <w:pPr>
        <w:pStyle w:val="ConsPlusNormal"/>
        <w:spacing w:before="220"/>
        <w:ind w:firstLine="540"/>
        <w:jc w:val="both"/>
      </w:pPr>
      <w:r>
        <w:t xml:space="preserve">2.3. Отдел в течение 10 рабочих дней со дня окончания срока проведения отбора осуществляет проверку получателя субсидии на соответствие требованиям, указанным в </w:t>
      </w:r>
      <w:hyperlink w:anchor="P69">
        <w:r>
          <w:rPr>
            <w:color w:val="0000FF"/>
          </w:rPr>
          <w:t>пунктах 2.1</w:t>
        </w:r>
      </w:hyperlink>
      <w:r>
        <w:t xml:space="preserve">, </w:t>
      </w:r>
      <w:hyperlink w:anchor="P79">
        <w:r>
          <w:rPr>
            <w:color w:val="0000FF"/>
          </w:rPr>
          <w:t>2.2</w:t>
        </w:r>
      </w:hyperlink>
      <w:r>
        <w:t xml:space="preserve"> настоящего раздела в ГИИС "Электронный бюджет" (при наличии технической возможности), а при отсутствии возможности с использованием единой системы межведомственного электронного взаимодействия, либо через "Интернет" путем сопоставления сведений, содержащихся в документах, со сведениями, полученными в рамках межведомственного информационного взаимодействия, а также из государственных и муниципальных информационных систем, открытых и общедоступных информационных ресурсов, являющихся официальными источниками соответствующей информации.</w:t>
      </w:r>
    </w:p>
    <w:p w14:paraId="13C978B5" w14:textId="77777777" w:rsidR="00A87475" w:rsidRDefault="00A87475">
      <w:pPr>
        <w:pStyle w:val="ConsPlusNormal"/>
        <w:spacing w:before="220"/>
        <w:ind w:firstLine="540"/>
        <w:jc w:val="both"/>
      </w:pPr>
      <w:r>
        <w:t>Отдел осуществляет проверку на предмет наличия либо отсутствия информации о получателе субсидии:</w:t>
      </w:r>
    </w:p>
    <w:p w14:paraId="332863F6" w14:textId="77777777" w:rsidR="00A87475" w:rsidRDefault="00A87475">
      <w:pPr>
        <w:pStyle w:val="ConsPlusNormal"/>
        <w:spacing w:before="220"/>
        <w:ind w:firstLine="540"/>
        <w:jc w:val="both"/>
      </w:pPr>
      <w:r>
        <w:t>сведения, что получатель субсидии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на официальном сайте Федеральной налоговой службы Российской Федерации (https://service.nalog.ru/rafp/#quick);</w:t>
      </w:r>
    </w:p>
    <w:p w14:paraId="2F8FB4A7" w14:textId="77777777" w:rsidR="00A87475" w:rsidRDefault="00A87475">
      <w:pPr>
        <w:pStyle w:val="ConsPlusNormal"/>
        <w:spacing w:before="220"/>
        <w:ind w:firstLine="540"/>
        <w:jc w:val="both"/>
      </w:pPr>
      <w:r>
        <w:lastRenderedPageBreak/>
        <w:t>в перечне организаций и физических лиц, в отношении которых имеются сведения об их причастности к экстремистской деятельности или терроризму, размещенной на официальном сайте Федеральной службы по финансовому мониторингу в сети "Интернет" (https://www.fedsfm.ru/documents/terr-list);</w:t>
      </w:r>
    </w:p>
    <w:p w14:paraId="37122DCE" w14:textId="77777777" w:rsidR="00A87475" w:rsidRDefault="00A87475">
      <w:pPr>
        <w:pStyle w:val="ConsPlusNormal"/>
        <w:spacing w:before="220"/>
        <w:ind w:firstLine="540"/>
        <w:jc w:val="both"/>
      </w:pPr>
      <w:r>
        <w:t xml:space="preserve">в перечне организаций и физических лиц, связанных с террористическими организациями и террористами или с распространением оружия массового уничтожения в составляемых в рамках реализации полномочий, предусмотренных </w:t>
      </w:r>
      <w:hyperlink r:id="rId27">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размещенных на официальном сайте Федеральной службы по финансовому мониторингу в сети "Интернет" (https://www.fedsfm.ru/documents/omu-or-terrorists-catalog-all);</w:t>
      </w:r>
    </w:p>
    <w:p w14:paraId="4F740815" w14:textId="77777777" w:rsidR="00A87475" w:rsidRDefault="00A87475">
      <w:pPr>
        <w:pStyle w:val="ConsPlusNormal"/>
        <w:spacing w:before="220"/>
        <w:ind w:firstLine="540"/>
        <w:jc w:val="both"/>
      </w:pPr>
      <w:r>
        <w:t xml:space="preserve">в реестре иностранных агентов в соответствии с Федеральным </w:t>
      </w:r>
      <w:hyperlink r:id="rId28">
        <w:r>
          <w:rPr>
            <w:color w:val="0000FF"/>
          </w:rPr>
          <w:t>законом</w:t>
        </w:r>
      </w:hyperlink>
      <w:r>
        <w:t xml:space="preserve"> "О контроле за деятельностью лиц, находящихся под иностранным влиянием", размещенном на официальном сайте Министерства юстиции Российской Федерации в сети "Интернет" (https://minjust.gov.ru/ru/activity/directions/998/);</w:t>
      </w:r>
    </w:p>
    <w:p w14:paraId="3166FC13" w14:textId="77777777" w:rsidR="00A87475" w:rsidRDefault="00A87475">
      <w:pPr>
        <w:pStyle w:val="ConsPlusNormal"/>
        <w:spacing w:before="220"/>
        <w:ind w:firstLine="540"/>
        <w:jc w:val="both"/>
      </w:pPr>
      <w:r>
        <w:t>в реестре дисквалифицированных лиц (в части информации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об индивидуальном предпринимателе и о физическом лице - производителе товаров, работ, услуг), размещенном на официальном сайте Федеральной налоговой службы в сети "Интернет" (https://service.nalog.ru/disqualified.do);</w:t>
      </w:r>
    </w:p>
    <w:p w14:paraId="56E134B3" w14:textId="77777777" w:rsidR="00A87475" w:rsidRDefault="00A87475">
      <w:pPr>
        <w:pStyle w:val="ConsPlusNormal"/>
        <w:spacing w:before="220"/>
        <w:ind w:firstLine="540"/>
        <w:jc w:val="both"/>
      </w:pPr>
      <w:r>
        <w:t>сведения о том, деятельность не приостановлена в порядке, предусмотренном законодательством Российской Федерации на официальном сайте Единого реестра о банкротстве (https://bankrot.fedresurs.ru/);</w:t>
      </w:r>
    </w:p>
    <w:p w14:paraId="18AFA207" w14:textId="77777777" w:rsidR="00A87475" w:rsidRDefault="00A87475">
      <w:pPr>
        <w:pStyle w:val="ConsPlusNormal"/>
        <w:spacing w:before="220"/>
        <w:ind w:firstLine="540"/>
        <w:jc w:val="both"/>
      </w:pPr>
      <w:r>
        <w:t>сведения, подтверждающие наличие действующей декларации о соответствии (сертификата соответствия) продукции растениеводства, если требования об обязательной сертификации (декларированию) такой продукции установлены законодательством Российской Федерации в едином реестре сертификатов соответствия и деклараций о соответствии на официальном сайте Федеральной службы по аккредитации в сети "Интернет" (https://pub.fsa.gov.ru/rds/declaration).</w:t>
      </w:r>
    </w:p>
    <w:p w14:paraId="24E7A8B5" w14:textId="77777777" w:rsidR="00A87475" w:rsidRDefault="00A87475">
      <w:pPr>
        <w:pStyle w:val="ConsPlusNormal"/>
        <w:spacing w:before="220"/>
        <w:ind w:firstLine="540"/>
        <w:jc w:val="both"/>
      </w:pPr>
      <w:r>
        <w:t>Отдел в порядке межведомственного информационного взаимодействия в соответствии с законодательством Российской Федерации запрашивает:</w:t>
      </w:r>
    </w:p>
    <w:p w14:paraId="663FEA23" w14:textId="77777777" w:rsidR="00A87475" w:rsidRDefault="00A87475">
      <w:pPr>
        <w:pStyle w:val="ConsPlusNormal"/>
        <w:spacing w:before="220"/>
        <w:ind w:firstLine="540"/>
        <w:jc w:val="both"/>
      </w:pPr>
      <w:r>
        <w:t>выписку из Единого государственного реестра юридических лиц или Единого государственного реестра индивидуальных предпринимателей (в Федеральной налоговой службе);</w:t>
      </w:r>
    </w:p>
    <w:p w14:paraId="3D063E5F" w14:textId="77777777" w:rsidR="00A87475" w:rsidRDefault="00A87475">
      <w:pPr>
        <w:pStyle w:val="ConsPlusNormal"/>
        <w:spacing w:before="220"/>
        <w:ind w:firstLine="540"/>
        <w:jc w:val="both"/>
      </w:pPr>
      <w:r>
        <w:t xml:space="preserve">сведения о том, что на едином налоговом счете отсутствует или не превышает размер, определенный </w:t>
      </w:r>
      <w:hyperlink r:id="rId29">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 (в Федеральной налоговой службе);</w:t>
      </w:r>
    </w:p>
    <w:p w14:paraId="33938D71" w14:textId="77777777" w:rsidR="00A87475" w:rsidRDefault="00A87475">
      <w:pPr>
        <w:pStyle w:val="ConsPlusNormal"/>
        <w:spacing w:before="220"/>
        <w:ind w:firstLine="540"/>
        <w:jc w:val="both"/>
      </w:pPr>
      <w:r>
        <w:t>сведения, подтверждающие наличие на праве собственности или аренды посевных площадей для производства продукции растениеводства (в Федеральной службе государственной регистрации, кадастра и картографии).</w:t>
      </w:r>
    </w:p>
    <w:p w14:paraId="3EA5F41A" w14:textId="77777777" w:rsidR="00A87475" w:rsidRDefault="00A87475">
      <w:pPr>
        <w:pStyle w:val="ConsPlusNormal"/>
        <w:spacing w:before="220"/>
        <w:ind w:firstLine="540"/>
        <w:jc w:val="both"/>
      </w:pPr>
      <w:r>
        <w:t>Также отдел запрашивает у структурных подразделений администрации, участвующих в предоставлении субсидий для сельскохозяйственных товаропроизводителей:</w:t>
      </w:r>
    </w:p>
    <w:p w14:paraId="7F92714B" w14:textId="77777777" w:rsidR="00A87475" w:rsidRDefault="00A87475">
      <w:pPr>
        <w:pStyle w:val="ConsPlusNormal"/>
        <w:spacing w:before="220"/>
        <w:ind w:firstLine="540"/>
        <w:jc w:val="both"/>
      </w:pPr>
      <w:r>
        <w:t xml:space="preserve">сведения об отсутствии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w:t>
      </w:r>
      <w:r>
        <w:lastRenderedPageBreak/>
        <w:t>Нефтеюганский район;</w:t>
      </w:r>
    </w:p>
    <w:p w14:paraId="30114102" w14:textId="77777777" w:rsidR="00A87475" w:rsidRDefault="00A87475">
      <w:pPr>
        <w:pStyle w:val="ConsPlusNormal"/>
        <w:spacing w:before="220"/>
        <w:ind w:firstLine="540"/>
        <w:jc w:val="both"/>
      </w:pPr>
      <w:r>
        <w:t xml:space="preserve">сведения, подтверждающие отсутствие выплат из средств бюджета Нефтеюганского района, из которого планируется предоставление субсидии, на основании иных нормативных муниципальных правовых актов на цели, указанные в </w:t>
      </w:r>
      <w:hyperlink w:anchor="P55">
        <w:r>
          <w:rPr>
            <w:color w:val="0000FF"/>
          </w:rPr>
          <w:t>пункте 1.3 раздела I</w:t>
        </w:r>
      </w:hyperlink>
      <w:r>
        <w:t xml:space="preserve"> настоящего Порядка.</w:t>
      </w:r>
    </w:p>
    <w:p w14:paraId="20F7BFD2" w14:textId="77777777" w:rsidR="00A87475" w:rsidRDefault="00A87475">
      <w:pPr>
        <w:pStyle w:val="ConsPlusNormal"/>
        <w:spacing w:before="220"/>
        <w:ind w:firstLine="540"/>
        <w:jc w:val="both"/>
      </w:pPr>
      <w:r>
        <w:t>Администрация в целях подтверждения соответствия получателя субсидии установленным требованиям не вправе требовать от получателя субсидии представления документов и информации при наличии соответствующей информации в государственных информационных системах, доступ к которым у администрации имеется в рамках межведомственного электронного взаимодействия, за исключением случая, если получатель субсидии готов представить указанные документы и информацию администрации по собственной инициативе.</w:t>
      </w:r>
    </w:p>
    <w:p w14:paraId="5B86A9D0" w14:textId="77777777" w:rsidR="00A87475" w:rsidRDefault="00A87475">
      <w:pPr>
        <w:pStyle w:val="ConsPlusNormal"/>
        <w:spacing w:before="220"/>
        <w:ind w:firstLine="540"/>
        <w:jc w:val="both"/>
      </w:pPr>
      <w:r>
        <w:t>В случае если в целях полного, всестороннего и объективного рассмотрения заявки необходимо получение дополнительной информации и документов от участника отбора получателей субсидий для разъяснений по представленным им документам и информации, отделом осуществляется запрос у участника отбора получателей субсидий.</w:t>
      </w:r>
    </w:p>
    <w:p w14:paraId="582D7830" w14:textId="77777777" w:rsidR="00A87475" w:rsidRDefault="00A87475">
      <w:pPr>
        <w:pStyle w:val="ConsPlusNormal"/>
        <w:spacing w:before="220"/>
        <w:ind w:firstLine="540"/>
        <w:jc w:val="both"/>
      </w:pPr>
      <w:bookmarkStart w:id="5" w:name="P101"/>
      <w:bookmarkEnd w:id="5"/>
      <w:r>
        <w:t xml:space="preserve">2.4. Перечень документов, представляемых для получения субсидии в целях подтверждения соответствия требованиям, указанным в </w:t>
      </w:r>
      <w:hyperlink w:anchor="P69">
        <w:r>
          <w:rPr>
            <w:color w:val="0000FF"/>
          </w:rPr>
          <w:t>пунктах 2.1</w:t>
        </w:r>
      </w:hyperlink>
      <w:r>
        <w:t xml:space="preserve">, </w:t>
      </w:r>
      <w:hyperlink w:anchor="P79">
        <w:r>
          <w:rPr>
            <w:color w:val="0000FF"/>
          </w:rPr>
          <w:t>2.2</w:t>
        </w:r>
      </w:hyperlink>
      <w:r>
        <w:t xml:space="preserve"> настоящего раздела, предоставляются в составе заявки, в сроки, указанные в объявлении о проведении отбора и формируются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и материалов, представление которых предусмотрено в объявлении о проведении отбора:</w:t>
      </w:r>
    </w:p>
    <w:p w14:paraId="6368AB4B"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w:t>
      </w:r>
    </w:p>
    <w:p w14:paraId="41803EA1" w14:textId="77777777" w:rsidR="00A87475" w:rsidRDefault="00A87475">
      <w:pPr>
        <w:pStyle w:val="ConsPlusNormal"/>
        <w:spacing w:before="220"/>
        <w:ind w:firstLine="540"/>
        <w:jc w:val="both"/>
      </w:pPr>
      <w:r>
        <w:t>2) копию документа, удостоверяющего личность гражданина Российской Федерации (для индивидуальных предпринимателей, глав крестьянских (фермерских) хозяйств);</w:t>
      </w:r>
    </w:p>
    <w:p w14:paraId="6FEF6CEB" w14:textId="77777777" w:rsidR="00A87475" w:rsidRDefault="00A87475">
      <w:pPr>
        <w:pStyle w:val="ConsPlusNormal"/>
        <w:spacing w:before="220"/>
        <w:ind w:firstLine="540"/>
        <w:jc w:val="both"/>
      </w:pPr>
      <w:r>
        <w:t>3) документ, подтверждающий полномочия руководителя (копия решения о назначении либо избрании, приказ о назначении) (для юридических лиц);</w:t>
      </w:r>
    </w:p>
    <w:p w14:paraId="4F3269AF" w14:textId="77777777" w:rsidR="00A87475" w:rsidRDefault="00A87475">
      <w:pPr>
        <w:pStyle w:val="ConsPlusNormal"/>
        <w:spacing w:before="220"/>
        <w:ind w:firstLine="540"/>
        <w:jc w:val="both"/>
      </w:pPr>
      <w:r>
        <w:t>4) реквизиты счета, открытого в кредитной организации (для перечисления);</w:t>
      </w:r>
    </w:p>
    <w:p w14:paraId="5C0D3138" w14:textId="77777777" w:rsidR="00A87475" w:rsidRDefault="00A87475">
      <w:pPr>
        <w:pStyle w:val="ConsPlusNormal"/>
        <w:spacing w:before="220"/>
        <w:ind w:firstLine="540"/>
        <w:jc w:val="both"/>
      </w:pPr>
      <w:r>
        <w:t>5) справка-расчет субсидии на поддержку растениеводства за произведенную и реализованную продукцию растениеводства в защищенном и (или) открытом грунте по форме, установленной постановлением администрации Нефтеюганского района;</w:t>
      </w:r>
    </w:p>
    <w:p w14:paraId="01261899" w14:textId="77777777" w:rsidR="00A87475" w:rsidRDefault="00A87475">
      <w:pPr>
        <w:pStyle w:val="ConsPlusNormal"/>
        <w:spacing w:before="220"/>
        <w:ind w:firstLine="540"/>
        <w:jc w:val="both"/>
      </w:pPr>
      <w:r>
        <w:t>6) копии документов, подтверждающих реализацию продукции растениеводства (договоры; платежные документы; накладные на внутреннее перемещение; товарные накладные и (или) иные первичные документы, предусмотренные законодательством Российской Федерации о бухгалтерском учете);</w:t>
      </w:r>
    </w:p>
    <w:p w14:paraId="2D8A6499" w14:textId="77777777" w:rsidR="00A87475" w:rsidRDefault="00A87475">
      <w:pPr>
        <w:pStyle w:val="ConsPlusNormal"/>
        <w:spacing w:before="220"/>
        <w:ind w:firstLine="540"/>
        <w:jc w:val="both"/>
      </w:pPr>
      <w:r>
        <w:t xml:space="preserve">7) справка-расчет о подтверждении фактически произведенных затрат, связанных с производством и реализацией продукции растениеводства с приложением копий документов, подтверждающих произведенные затраты (договоры; счета-договоры; чеки или бланки строгой отчетности, оформленные в соответствии с Федеральным </w:t>
      </w:r>
      <w:hyperlink r:id="rId30">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w:t>
      </w:r>
      <w:r>
        <w:lastRenderedPageBreak/>
        <w:t>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31421235" w14:textId="77777777" w:rsidR="00A87475" w:rsidRDefault="00A87475">
      <w:pPr>
        <w:pStyle w:val="ConsPlusNormal"/>
        <w:spacing w:before="220"/>
        <w:ind w:firstLine="540"/>
        <w:jc w:val="both"/>
      </w:pPr>
      <w:r>
        <w:t>8) копии деклараций о соответствии (сертификат соответствия) на производимую продукцию растениеводства, если требования об обязательной сертификации (декларированию) такой продукции установлены законодательством Российской Федерации;</w:t>
      </w:r>
    </w:p>
    <w:p w14:paraId="4EC14B50" w14:textId="77777777" w:rsidR="00A87475" w:rsidRDefault="00A87475">
      <w:pPr>
        <w:pStyle w:val="ConsPlusNormal"/>
        <w:spacing w:before="220"/>
        <w:ind w:firstLine="540"/>
        <w:jc w:val="both"/>
      </w:pPr>
      <w:r>
        <w:t>9) копии документов, подтверждающего наличие на праве собственности или аренды посевных площадей для производства продукции растениеводства (в случае если права на объект не зарегистрированы в Едином государственном реестре недвижимости);</w:t>
      </w:r>
    </w:p>
    <w:p w14:paraId="68732C44" w14:textId="77777777" w:rsidR="00A87475" w:rsidRDefault="00A87475">
      <w:pPr>
        <w:pStyle w:val="ConsPlusNormal"/>
        <w:spacing w:before="220"/>
        <w:ind w:firstLine="540"/>
        <w:jc w:val="both"/>
      </w:pPr>
      <w:r>
        <w:t>10) согласие на обработку персональных данных по форме, установленной постановлением администрации Нефтеюганского района.</w:t>
      </w:r>
    </w:p>
    <w:p w14:paraId="257619F3" w14:textId="77777777" w:rsidR="00A87475" w:rsidRDefault="00A87475">
      <w:pPr>
        <w:pStyle w:val="ConsPlusNormal"/>
        <w:spacing w:before="220"/>
        <w:ind w:firstLine="540"/>
        <w:jc w:val="both"/>
      </w:pPr>
      <w:r>
        <w:t>Электронные копии документов и материалы, включаемые в заявку, должны соответствовать следующим условиям:</w:t>
      </w:r>
    </w:p>
    <w:p w14:paraId="3ECE52AC" w14:textId="77777777" w:rsidR="00A87475" w:rsidRDefault="00A87475">
      <w:pPr>
        <w:pStyle w:val="ConsPlusNormal"/>
        <w:spacing w:before="220"/>
        <w:ind w:firstLine="540"/>
        <w:jc w:val="both"/>
      </w:pPr>
      <w:r>
        <w:t>а) сканирование должно производиться в формате "pdf" в масштабе 1:1 с сохранением ориентации оригинала документа в разрешении, обеспечивающем различимость всех реквизитов и текста документа;</w:t>
      </w:r>
    </w:p>
    <w:p w14:paraId="0C4670B2" w14:textId="77777777" w:rsidR="00A87475" w:rsidRDefault="00A87475">
      <w:pPr>
        <w:pStyle w:val="ConsPlusNormal"/>
        <w:spacing w:before="220"/>
        <w:ind w:firstLine="540"/>
        <w:jc w:val="both"/>
      </w:pPr>
      <w:r>
        <w:t>б) в случае сканирования копий документов такие копии документов должны быть предварительно надлежащим образом заверены печатью (при наличии) и подписью руководителя (уполномоченного лица) получателя субсидии;</w:t>
      </w:r>
    </w:p>
    <w:p w14:paraId="055E18D6" w14:textId="77777777" w:rsidR="00A87475" w:rsidRDefault="00A87475">
      <w:pPr>
        <w:pStyle w:val="ConsPlusNormal"/>
        <w:spacing w:before="220"/>
        <w:ind w:firstLine="540"/>
        <w:jc w:val="both"/>
      </w:pPr>
      <w:r>
        <w:t>в)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 или пароля.</w:t>
      </w:r>
    </w:p>
    <w:p w14:paraId="05EB77C1" w14:textId="77777777" w:rsidR="00A87475" w:rsidRDefault="00A87475">
      <w:pPr>
        <w:pStyle w:val="ConsPlusNormal"/>
        <w:spacing w:before="220"/>
        <w:ind w:firstLine="540"/>
        <w:jc w:val="both"/>
      </w:pPr>
      <w:r>
        <w:t>Заявка подписывается усиленной квалифицированной электронной подписью руководителя получателя субсидии.</w:t>
      </w:r>
    </w:p>
    <w:p w14:paraId="355DC875" w14:textId="77777777" w:rsidR="00A87475" w:rsidRDefault="00A87475">
      <w:pPr>
        <w:pStyle w:val="ConsPlusNormal"/>
        <w:spacing w:before="220"/>
        <w:ind w:firstLine="540"/>
        <w:jc w:val="both"/>
      </w:pPr>
      <w:r>
        <w:t>Датой представления заявки считается день подписания участником отбора получателем субсидии заявки с присвоением ей регистрационного номера в системе ГИИС "Электронный бюджет".</w:t>
      </w:r>
    </w:p>
    <w:p w14:paraId="69E003D2" w14:textId="77777777" w:rsidR="00A87475" w:rsidRDefault="00A87475">
      <w:pPr>
        <w:pStyle w:val="ConsPlusNormal"/>
        <w:spacing w:before="220"/>
        <w:ind w:firstLine="540"/>
        <w:jc w:val="both"/>
      </w:pPr>
      <w:bookmarkStart w:id="6" w:name="P118"/>
      <w:bookmarkEnd w:id="6"/>
      <w:r>
        <w:t>2.5. Основаниями для отказа в предоставлении субсидии и заключении соглашения (на момент подписания соглашения) являются:</w:t>
      </w:r>
    </w:p>
    <w:p w14:paraId="51FF8EE4" w14:textId="77777777" w:rsidR="00A87475" w:rsidRDefault="00A87475">
      <w:pPr>
        <w:pStyle w:val="ConsPlusNormal"/>
        <w:spacing w:before="220"/>
        <w:ind w:firstLine="540"/>
        <w:jc w:val="both"/>
      </w:pPr>
      <w:r>
        <w:t>несоответствие представленных получателем субсидии документов требованиям, определенным настоящим Порядком, или непредставление (представление не в полном объеме) указанных документов;</w:t>
      </w:r>
    </w:p>
    <w:p w14:paraId="5419A77B" w14:textId="77777777" w:rsidR="00A87475" w:rsidRDefault="00A87475">
      <w:pPr>
        <w:pStyle w:val="ConsPlusNormal"/>
        <w:spacing w:before="220"/>
        <w:ind w:firstLine="540"/>
        <w:jc w:val="both"/>
      </w:pPr>
      <w:r>
        <w:t>установление факта недостоверности представленной получателем субсидии информации;</w:t>
      </w:r>
    </w:p>
    <w:p w14:paraId="773AEDAD" w14:textId="77777777" w:rsidR="00A87475" w:rsidRDefault="00A87475">
      <w:pPr>
        <w:pStyle w:val="ConsPlusNormal"/>
        <w:spacing w:before="220"/>
        <w:ind w:firstLine="540"/>
        <w:jc w:val="both"/>
      </w:pPr>
      <w:r>
        <w:t>недостоверность информации, содержащейся в документах, представленных получателем субсидии в целях подтверждения соответствия, установленных настоящим Порядком требованиям;</w:t>
      </w:r>
    </w:p>
    <w:p w14:paraId="2ABCF771" w14:textId="77777777" w:rsidR="00A87475" w:rsidRDefault="00A87475">
      <w:pPr>
        <w:pStyle w:val="ConsPlusNormal"/>
        <w:spacing w:before="220"/>
        <w:ind w:firstLine="540"/>
        <w:jc w:val="both"/>
      </w:pPr>
      <w:r>
        <w:t>предъявление объемов произведенной продукции растениеводства за пределами Нефтеюганского района;</w:t>
      </w:r>
    </w:p>
    <w:p w14:paraId="2E6D6B9D" w14:textId="77777777" w:rsidR="00A87475" w:rsidRDefault="00A87475">
      <w:pPr>
        <w:pStyle w:val="ConsPlusNormal"/>
        <w:spacing w:before="220"/>
        <w:ind w:firstLine="540"/>
        <w:jc w:val="both"/>
      </w:pPr>
      <w:r>
        <w:t>предъявление объемов произведенной продукции растениеводства, использованной на внутрихозяйственные нужды;</w:t>
      </w:r>
    </w:p>
    <w:p w14:paraId="36C63D67" w14:textId="77777777" w:rsidR="00A87475" w:rsidRDefault="00A87475">
      <w:pPr>
        <w:pStyle w:val="ConsPlusNormal"/>
        <w:spacing w:before="220"/>
        <w:ind w:firstLine="540"/>
        <w:jc w:val="both"/>
      </w:pPr>
      <w:r>
        <w:lastRenderedPageBreak/>
        <w:t>предъявление объемов продукции растениеводства, не прошедшей сертификацию (декларирование);</w:t>
      </w:r>
    </w:p>
    <w:p w14:paraId="6E2E6A50" w14:textId="77777777" w:rsidR="00A87475" w:rsidRDefault="00A87475">
      <w:pPr>
        <w:pStyle w:val="ConsPlusNormal"/>
        <w:spacing w:before="220"/>
        <w:ind w:firstLine="540"/>
        <w:jc w:val="both"/>
      </w:pPr>
      <w:r>
        <w:t>отказ получателя субсидии от заключения соглашения;</w:t>
      </w:r>
    </w:p>
    <w:p w14:paraId="05B16D5C" w14:textId="77777777" w:rsidR="00A87475" w:rsidRDefault="00A87475">
      <w:pPr>
        <w:pStyle w:val="ConsPlusNormal"/>
        <w:spacing w:before="220"/>
        <w:ind w:firstLine="540"/>
        <w:jc w:val="both"/>
      </w:pPr>
      <w:r>
        <w:t>подписание соглашения ненадлежащим лицом (не являющимся руководителем получателя субсидии и не имеющим доверенность на право подписи финансовых документов (договоров, соглашений) от имени получателя субсидии);</w:t>
      </w:r>
    </w:p>
    <w:p w14:paraId="02BD244A" w14:textId="77777777" w:rsidR="00A87475" w:rsidRDefault="00A87475">
      <w:pPr>
        <w:pStyle w:val="ConsPlusNormal"/>
        <w:spacing w:before="220"/>
        <w:ind w:firstLine="540"/>
        <w:jc w:val="both"/>
      </w:pPr>
      <w:r>
        <w:t xml:space="preserve">нарушение срока подписания соглашения, установленного </w:t>
      </w:r>
      <w:hyperlink w:anchor="P159">
        <w:r>
          <w:rPr>
            <w:color w:val="0000FF"/>
          </w:rPr>
          <w:t>пунктом 2.12</w:t>
        </w:r>
      </w:hyperlink>
      <w:r>
        <w:t xml:space="preserve"> настоящего раздела.</w:t>
      </w:r>
    </w:p>
    <w:p w14:paraId="2D25D166" w14:textId="77777777" w:rsidR="00A87475" w:rsidRDefault="00A87475">
      <w:pPr>
        <w:pStyle w:val="ConsPlusNormal"/>
        <w:spacing w:before="220"/>
        <w:ind w:firstLine="540"/>
        <w:jc w:val="both"/>
      </w:pPr>
      <w:r>
        <w:t xml:space="preserve">2.6. Предоставление субсидии осуществляется по </w:t>
      </w:r>
      <w:hyperlink r:id="rId31">
        <w:r>
          <w:rPr>
            <w:color w:val="0000FF"/>
          </w:rPr>
          <w:t>ставкам</w:t>
        </w:r>
      </w:hyperlink>
      <w:r>
        <w:t>, согласно приложению N 25 к постановлению Правительства ХМАО - Югры от 30.12.2021 N 637-п, но не более 95% фактически произведенных и подтвержденных затрат, связанных с производством и (или) реализацией продукции растениеводства и рассчитывается по формуле:</w:t>
      </w:r>
    </w:p>
    <w:p w14:paraId="1EDEF779" w14:textId="77777777" w:rsidR="00A87475" w:rsidRDefault="00A87475">
      <w:pPr>
        <w:pStyle w:val="ConsPlusNormal"/>
        <w:jc w:val="center"/>
      </w:pPr>
    </w:p>
    <w:p w14:paraId="6AC89706" w14:textId="77777777" w:rsidR="00A87475" w:rsidRDefault="00A87475">
      <w:pPr>
        <w:pStyle w:val="ConsPlusNormal"/>
        <w:jc w:val="center"/>
      </w:pPr>
      <w:r>
        <w:t>V</w:t>
      </w:r>
      <w:r>
        <w:rPr>
          <w:vertAlign w:val="superscript"/>
        </w:rPr>
        <w:t>c</w:t>
      </w:r>
      <w:r>
        <w:t xml:space="preserve"> = Vi x S, где:</w:t>
      </w:r>
    </w:p>
    <w:p w14:paraId="2C56B89E" w14:textId="77777777" w:rsidR="00A87475" w:rsidRDefault="00A87475">
      <w:pPr>
        <w:pStyle w:val="ConsPlusNormal"/>
        <w:ind w:firstLine="540"/>
        <w:jc w:val="both"/>
      </w:pPr>
    </w:p>
    <w:p w14:paraId="15F54D8F" w14:textId="77777777" w:rsidR="00A87475" w:rsidRDefault="00A87475">
      <w:pPr>
        <w:pStyle w:val="ConsPlusNormal"/>
        <w:ind w:firstLine="540"/>
        <w:jc w:val="both"/>
      </w:pPr>
      <w:r>
        <w:t>V</w:t>
      </w:r>
      <w:r>
        <w:rPr>
          <w:vertAlign w:val="superscript"/>
        </w:rPr>
        <w:t>c</w:t>
      </w:r>
      <w:r>
        <w:t xml:space="preserve"> - размер субсидии за реализованную продукцию растениеводства собственного производства;</w:t>
      </w:r>
    </w:p>
    <w:p w14:paraId="7EAD1759" w14:textId="77777777" w:rsidR="00A87475" w:rsidRDefault="00A87475">
      <w:pPr>
        <w:pStyle w:val="ConsPlusNormal"/>
        <w:spacing w:before="220"/>
        <w:ind w:firstLine="540"/>
        <w:jc w:val="both"/>
      </w:pPr>
      <w:r>
        <w:t>Vi - валовый объем реализованной продукции растениеводства собственного производства;</w:t>
      </w:r>
    </w:p>
    <w:p w14:paraId="5165BE92" w14:textId="77777777" w:rsidR="00A87475" w:rsidRDefault="00A87475">
      <w:pPr>
        <w:pStyle w:val="ConsPlusNormal"/>
        <w:spacing w:before="220"/>
        <w:ind w:firstLine="540"/>
        <w:jc w:val="both"/>
      </w:pPr>
      <w:r>
        <w:t xml:space="preserve">S - </w:t>
      </w:r>
      <w:hyperlink r:id="rId32">
        <w:r>
          <w:rPr>
            <w:color w:val="0000FF"/>
          </w:rPr>
          <w:t>ставка</w:t>
        </w:r>
      </w:hyperlink>
      <w:r>
        <w:t xml:space="preserve"> субсидии на поддержку растениеводства в соответствии с видом деятельности согласно приложению N 25 к постановлению Правительства ХМАО - Югры от 30.12.2021 N 637-п.</w:t>
      </w:r>
    </w:p>
    <w:p w14:paraId="474CD003" w14:textId="77777777" w:rsidR="00A87475" w:rsidRDefault="00A87475">
      <w:pPr>
        <w:pStyle w:val="ConsPlusNormal"/>
        <w:spacing w:before="220"/>
        <w:ind w:firstLine="540"/>
        <w:jc w:val="both"/>
      </w:pPr>
      <w:r>
        <w:t>Если размер субсидии за реализованную продукцию более 95% фактически произведенных затрат, связанных с производством и реализацией продукции растениеводства собственного производства, то размер предоставляемой субсидии рассчитывается по формуле:</w:t>
      </w:r>
    </w:p>
    <w:p w14:paraId="68D4EF49" w14:textId="77777777" w:rsidR="00A87475" w:rsidRDefault="00A87475">
      <w:pPr>
        <w:pStyle w:val="ConsPlusNormal"/>
        <w:jc w:val="center"/>
      </w:pPr>
    </w:p>
    <w:p w14:paraId="4BECA873" w14:textId="77777777" w:rsidR="00A87475" w:rsidRDefault="00A87475">
      <w:pPr>
        <w:pStyle w:val="ConsPlusNormal"/>
        <w:jc w:val="center"/>
      </w:pPr>
      <w:r>
        <w:t>V</w:t>
      </w:r>
      <w:r>
        <w:rPr>
          <w:vertAlign w:val="superscript"/>
        </w:rPr>
        <w:t>c</w:t>
      </w:r>
      <w:r>
        <w:t xml:space="preserve"> = F x 95%, где:</w:t>
      </w:r>
    </w:p>
    <w:p w14:paraId="510710F4" w14:textId="77777777" w:rsidR="00A87475" w:rsidRDefault="00A87475">
      <w:pPr>
        <w:pStyle w:val="ConsPlusNormal"/>
        <w:jc w:val="center"/>
      </w:pPr>
    </w:p>
    <w:p w14:paraId="17223DEE" w14:textId="77777777" w:rsidR="00A87475" w:rsidRDefault="00A87475">
      <w:pPr>
        <w:pStyle w:val="ConsPlusNormal"/>
        <w:ind w:firstLine="540"/>
        <w:jc w:val="both"/>
      </w:pPr>
      <w:r>
        <w:t>V</w:t>
      </w:r>
      <w:r>
        <w:rPr>
          <w:vertAlign w:val="superscript"/>
        </w:rPr>
        <w:t>c</w:t>
      </w:r>
      <w:r>
        <w:t xml:space="preserve"> - размер субсидии за реализованную продукцию растениеводства собственного производства;</w:t>
      </w:r>
    </w:p>
    <w:p w14:paraId="17AE8C69" w14:textId="77777777" w:rsidR="00A87475" w:rsidRDefault="00A87475">
      <w:pPr>
        <w:pStyle w:val="ConsPlusNormal"/>
        <w:spacing w:before="220"/>
        <w:ind w:firstLine="540"/>
        <w:jc w:val="both"/>
      </w:pPr>
      <w:r>
        <w:t>F - сумма фактически произведенных затрат.</w:t>
      </w:r>
    </w:p>
    <w:p w14:paraId="1E4D4D6C" w14:textId="77777777" w:rsidR="00A87475" w:rsidRDefault="00A87475">
      <w:pPr>
        <w:pStyle w:val="ConsPlusNormal"/>
        <w:spacing w:before="220"/>
        <w:ind w:firstLine="540"/>
        <w:jc w:val="both"/>
      </w:pPr>
      <w:r>
        <w:t>В случае обращения нескольких заявителей при условии превышения необходимого объема субсидии над объемом субсидии, предусмотренной на поддержку растениеводства, размер субсидии распределяется пропорционально размеру, указанной получателем субсидии в заявке, к общему размеру субсидии, запрашиваемой всеми участниками отбора получателей субсидии, но не выше размера, указанного ими в заявке, и максимального размера субсидии, определенного объявлением о проведении отбора получателей субсидии.</w:t>
      </w:r>
    </w:p>
    <w:p w14:paraId="169FE155" w14:textId="77777777" w:rsidR="00A87475" w:rsidRDefault="00A87475">
      <w:pPr>
        <w:pStyle w:val="ConsPlusNormal"/>
        <w:spacing w:before="220"/>
        <w:ind w:firstLine="540"/>
        <w:jc w:val="both"/>
      </w:pPr>
      <w:r>
        <w:t>2.7. Субсидия предоставляется сельскохозяйственным товаропроизводителям, осуществляющим производство и реализацию продукции растениеводства собственного производства за отчетный месяц и (или) 3 месяца, предшествующих отчетному месяцу. Субсидии за объемы собственного производства за ноябрь, декабрь текущего (отчетного) финансового года предоставляется в 1 полугодии очередного финансового года.</w:t>
      </w:r>
    </w:p>
    <w:p w14:paraId="0E943D18" w14:textId="77777777" w:rsidR="00A87475" w:rsidRDefault="00A87475">
      <w:pPr>
        <w:pStyle w:val="ConsPlusNormal"/>
        <w:spacing w:before="220"/>
        <w:ind w:firstLine="540"/>
        <w:jc w:val="both"/>
      </w:pPr>
      <w:r>
        <w:t>Субсидия не предоставляется:</w:t>
      </w:r>
    </w:p>
    <w:p w14:paraId="67F87292" w14:textId="77777777" w:rsidR="00A87475" w:rsidRDefault="00A87475">
      <w:pPr>
        <w:pStyle w:val="ConsPlusNormal"/>
        <w:spacing w:before="220"/>
        <w:ind w:firstLine="540"/>
        <w:jc w:val="both"/>
      </w:pPr>
      <w:r>
        <w:t>на продукцию растениеводства, произведенную за пределами Нефтеюганского района;</w:t>
      </w:r>
    </w:p>
    <w:p w14:paraId="4150355D" w14:textId="77777777" w:rsidR="00A87475" w:rsidRDefault="00A87475">
      <w:pPr>
        <w:pStyle w:val="ConsPlusNormal"/>
        <w:spacing w:before="220"/>
        <w:ind w:firstLine="540"/>
        <w:jc w:val="both"/>
      </w:pPr>
      <w:r>
        <w:t>на произведенную продукцию растениеводства, использованную на внутрихозяйственные нужды;</w:t>
      </w:r>
    </w:p>
    <w:p w14:paraId="3D1C00F5" w14:textId="77777777" w:rsidR="00A87475" w:rsidRDefault="00A87475">
      <w:pPr>
        <w:pStyle w:val="ConsPlusNormal"/>
        <w:spacing w:before="220"/>
        <w:ind w:firstLine="540"/>
        <w:jc w:val="both"/>
      </w:pPr>
      <w:r>
        <w:lastRenderedPageBreak/>
        <w:t>на произведенную продукцию растениеводства, не прошедшую сертификацию (декларирование).</w:t>
      </w:r>
    </w:p>
    <w:p w14:paraId="765D9E7A" w14:textId="77777777" w:rsidR="00A87475" w:rsidRDefault="00A87475">
      <w:pPr>
        <w:pStyle w:val="ConsPlusNormal"/>
        <w:spacing w:before="220"/>
        <w:ind w:firstLine="540"/>
        <w:jc w:val="both"/>
      </w:pPr>
      <w:r>
        <w:t xml:space="preserve">2.8. Направления затрат, на возмещение которых предоставляется субсидия в рамках настоящего Порядка: затраты на производство и (или) реализацию продукции растениеводства в открытом и (или) защищенном грунте собственного производства, произведенные в течение последних двенадцати месяцев, предшествующих месяцу оплаты за реализованную продукцию, указанные в </w:t>
      </w:r>
      <w:hyperlink r:id="rId33">
        <w:r>
          <w:rPr>
            <w:color w:val="0000FF"/>
          </w:rPr>
          <w:t>статье 346.5</w:t>
        </w:r>
      </w:hyperlink>
      <w:r>
        <w:t xml:space="preserve"> Налогового кодекса Российской Федерации.</w:t>
      </w:r>
    </w:p>
    <w:p w14:paraId="0095A89C" w14:textId="77777777" w:rsidR="00A87475" w:rsidRDefault="00A87475">
      <w:pPr>
        <w:pStyle w:val="ConsPlusNormal"/>
        <w:spacing w:before="220"/>
        <w:ind w:firstLine="540"/>
        <w:jc w:val="both"/>
      </w:pPr>
      <w:r>
        <w:t>2.9. В случае невозможности предоставления субсидии в текущем финансовом году в связи с недостаточностью лимитов бюджетных обязательств участнику отбора, соответствующему требованиям, указанным в объявлении о проведении отбора, при его согласии в протоколе подведения итогов отбора может указываться размер субсидии на очередной финансовый год и плановый период без изменения срока достижения результата предоставления субсидии.</w:t>
      </w:r>
    </w:p>
    <w:p w14:paraId="08720692" w14:textId="77777777" w:rsidR="00A87475" w:rsidRDefault="00A87475">
      <w:pPr>
        <w:pStyle w:val="ConsPlusNormal"/>
        <w:spacing w:before="220"/>
        <w:ind w:firstLine="540"/>
        <w:jc w:val="both"/>
      </w:pPr>
      <w:r>
        <w:t>В случаях увеличения администрации лимитов бюджетных обязательств на предоставление субсидии в пределах текущего финансового года, отказа победителя отбора получателей субсидий от заключения соглашения, расторжения соглашения с получателем субсидии и наличия участников отбора получателей субсидий, прошедших отбор получателей субсидий и не признанных победителями отбора получателей субсидий по причине недостаточности лимитов бюджетных обязательств на предоставление субсидии или признанных победителями отбора получателей субсидий, заявки которых в части запрашиваемого размера субсидии не были удовлетворены в полном объеме, субсидия может распределяться без повторного проведения отбора получателей субсидий с учетом присвоенного ранее номера в рейтинге или по решению администрации может направляться победителям отбора получателей субсидий предложение об увеличении размера субсидии и значения результата предоставления субсидии.</w:t>
      </w:r>
    </w:p>
    <w:p w14:paraId="1972D4BA" w14:textId="77777777" w:rsidR="00A87475" w:rsidRDefault="00A87475">
      <w:pPr>
        <w:pStyle w:val="ConsPlusNormal"/>
        <w:spacing w:before="220"/>
        <w:ind w:firstLine="540"/>
        <w:jc w:val="both"/>
      </w:pPr>
      <w:r>
        <w:t xml:space="preserve">2.10. Отдел рассматривает указанные в </w:t>
      </w:r>
      <w:hyperlink w:anchor="P101">
        <w:r>
          <w:rPr>
            <w:color w:val="0000FF"/>
          </w:rPr>
          <w:t>пункте 2.4</w:t>
        </w:r>
      </w:hyperlink>
      <w:r>
        <w:t xml:space="preserve"> настоящего раздела документы в срок не более 10 рабочих дней, следующих за днем окончания приема заявок участников отбора, в том числе на полноту и достоверность содержащихся в них сведений и их соответствие требованиям и условиям, установленным настоящим Порядком, и выносит на заседание комиссии вопрос о предоставлении субсидии либо об отказе в предоставлении субсидии в соответствии с </w:t>
      </w:r>
      <w:hyperlink w:anchor="P118">
        <w:r>
          <w:rPr>
            <w:color w:val="0000FF"/>
          </w:rPr>
          <w:t>пунктом 2.5</w:t>
        </w:r>
      </w:hyperlink>
      <w:r>
        <w:t xml:space="preserve"> настоящего раздела.</w:t>
      </w:r>
    </w:p>
    <w:p w14:paraId="65579FB3" w14:textId="77777777" w:rsidR="00A87475" w:rsidRDefault="00A87475">
      <w:pPr>
        <w:pStyle w:val="ConsPlusNormal"/>
        <w:spacing w:before="220"/>
        <w:ind w:firstLine="540"/>
        <w:jc w:val="both"/>
      </w:pPr>
      <w:r>
        <w:t>На основании подписанного протокола подведения итогов отбора получателей субсидии администрация в течение 3 рабочих дней принимает решение:</w:t>
      </w:r>
    </w:p>
    <w:p w14:paraId="6D967A17" w14:textId="77777777" w:rsidR="00A87475" w:rsidRDefault="00A87475">
      <w:pPr>
        <w:pStyle w:val="ConsPlusNormal"/>
        <w:spacing w:before="220"/>
        <w:ind w:firstLine="540"/>
        <w:jc w:val="both"/>
      </w:pPr>
      <w:r>
        <w:t>- о предоставлении субсидии. При принятии данного решения отдел осуществляет подготовку проекта постановления администрации Нефтеюганского района о предоставлении субсидии с указанием перечня получателей субсидии и размера предоставляемой субсидии и обеспечивает его подписание;</w:t>
      </w:r>
    </w:p>
    <w:p w14:paraId="40D6C7A1" w14:textId="77777777" w:rsidR="00A87475" w:rsidRDefault="00A87475">
      <w:pPr>
        <w:pStyle w:val="ConsPlusNormal"/>
        <w:spacing w:before="220"/>
        <w:ind w:firstLine="540"/>
        <w:jc w:val="both"/>
      </w:pPr>
      <w:r>
        <w:t>- об отказе в предоставлении субсидии. При принятии данного решения отдел осуществляет подготовку проекта постановления администрации Нефтеюганского района об отказе в предоставлении субсидии с указанием причин отказа и обеспечивает его подписание. Отдел в течение 3 рабочих дней с даты принятия администрацией решения об отказе в предоставлении субсидии направляет участнику отбора постановление администрации об отказе в предоставлении субсидии, подписанное Главой Нефтеюганского района или лицом, его замещающим, сопроводительным письмом за подписью начальника отдела или лица, его замещающего.</w:t>
      </w:r>
    </w:p>
    <w:p w14:paraId="0AB54E53" w14:textId="77777777" w:rsidR="00A87475" w:rsidRDefault="00A87475">
      <w:pPr>
        <w:pStyle w:val="ConsPlusNormal"/>
        <w:spacing w:before="220"/>
        <w:ind w:firstLine="540"/>
        <w:jc w:val="both"/>
      </w:pPr>
      <w:r>
        <w:t>2.11. Соглашение заключается не позднее 4 рабочих дней с даты принятия администрацией решения о предоставлении субсидии по типовой форме, установленной Департаментом финансов Нефтеюганского района в государственной информационной системе "Региональный электронный бюджет Югры" (далее - ГИС "РЭБ Югры").</w:t>
      </w:r>
    </w:p>
    <w:p w14:paraId="688A69AB" w14:textId="77777777" w:rsidR="00A87475" w:rsidRDefault="00A87475">
      <w:pPr>
        <w:pStyle w:val="ConsPlusNormal"/>
        <w:spacing w:before="220"/>
        <w:ind w:firstLine="540"/>
        <w:jc w:val="both"/>
      </w:pPr>
      <w:r>
        <w:lastRenderedPageBreak/>
        <w:t>Субсидия предоставляется в соответствии с заключенным соглашением.</w:t>
      </w:r>
    </w:p>
    <w:p w14:paraId="2104A2B5" w14:textId="77777777" w:rsidR="00A87475" w:rsidRDefault="00A87475">
      <w:pPr>
        <w:pStyle w:val="ConsPlusNormal"/>
        <w:spacing w:before="220"/>
        <w:ind w:firstLine="540"/>
        <w:jc w:val="both"/>
      </w:pPr>
      <w:r>
        <w:t>В соглашении о предоставлении субсидии предусматриваются положения, согласно которым:</w:t>
      </w:r>
    </w:p>
    <w:p w14:paraId="49E2CE93" w14:textId="77777777" w:rsidR="00A87475" w:rsidRDefault="00A87475">
      <w:pPr>
        <w:pStyle w:val="ConsPlusNormal"/>
        <w:spacing w:before="220"/>
        <w:ind w:firstLine="540"/>
        <w:jc w:val="both"/>
      </w:pPr>
      <w:r>
        <w:t>а) в случае изменений условий соглашения администрация заключает дополнительное соглашение к соглашению, в том числе дополнительное соглашение о расторжении соглашения (при необходимости), в соответствии с типовыми формами, установленными Департаментом финансов Нефтеюганского района;</w:t>
      </w:r>
    </w:p>
    <w:p w14:paraId="1D1BA88F" w14:textId="77777777" w:rsidR="00A87475" w:rsidRDefault="00A87475">
      <w:pPr>
        <w:pStyle w:val="ConsPlusNormal"/>
        <w:spacing w:before="220"/>
        <w:ind w:firstLine="540"/>
        <w:jc w:val="both"/>
      </w:pPr>
      <w:r>
        <w:t>б) в случае уменьшения администрации ранее доведенных лимитов бюджетных обязательств, приводящих к невозможности предоставления субсидии в размере, определенном в соглашении, согласовываются новые условия соглашения или соглашение расторгается при недостижении согласия по новым условиям.</w:t>
      </w:r>
    </w:p>
    <w:p w14:paraId="491E308B" w14:textId="77777777" w:rsidR="00A87475" w:rsidRDefault="00A87475">
      <w:pPr>
        <w:pStyle w:val="ConsPlusNormal"/>
        <w:spacing w:before="220"/>
        <w:ind w:firstLine="540"/>
        <w:jc w:val="both"/>
      </w:pPr>
      <w:bookmarkStart w:id="7" w:name="P159"/>
      <w:bookmarkEnd w:id="7"/>
      <w:r>
        <w:t>2.12. Получатель субсидии в течение 2 рабочих дней со дня получения проекта соглашения обеспечивает его подписание в ГИС "РЭБ Югры" и направляет в администрацию, которая в течение 2 рабочих дней со дня его получения, подписывает и регистрирует соглашение в установленном порядке.</w:t>
      </w:r>
    </w:p>
    <w:p w14:paraId="26391FFC" w14:textId="77777777" w:rsidR="00A87475" w:rsidRDefault="00A87475">
      <w:pPr>
        <w:pStyle w:val="ConsPlusNormal"/>
        <w:spacing w:before="220"/>
        <w:ind w:firstLine="540"/>
        <w:jc w:val="both"/>
      </w:pPr>
      <w:bookmarkStart w:id="8" w:name="P160"/>
      <w:bookmarkEnd w:id="8"/>
      <w:r>
        <w:t>2.13. Результатом предоставления субсидии является результат деятельности (действий) получателя субсидии - производство (реализация) продукции сельского хозяйства (растениеводство) в млн. руб.</w:t>
      </w:r>
    </w:p>
    <w:p w14:paraId="788CD811" w14:textId="77777777" w:rsidR="00A87475" w:rsidRDefault="00A87475">
      <w:pPr>
        <w:pStyle w:val="ConsPlusNormal"/>
        <w:spacing w:before="220"/>
        <w:ind w:firstLine="540"/>
        <w:jc w:val="both"/>
      </w:pPr>
      <w:r>
        <w:t>Характеристика результата предоставления субсидии - увеличение объема валового сбора картофеля (тонн).</w:t>
      </w:r>
    </w:p>
    <w:p w14:paraId="4E49F5FE" w14:textId="77777777" w:rsidR="00A87475" w:rsidRDefault="00A87475">
      <w:pPr>
        <w:pStyle w:val="ConsPlusNormal"/>
        <w:spacing w:before="220"/>
        <w:ind w:firstLine="540"/>
        <w:jc w:val="both"/>
      </w:pPr>
      <w:r>
        <w:t xml:space="preserve">2.14. Перечисление субсидии администрацией осуществляется получателю субсидии в пределах утвержденных бюджетных ассигнований не позднее 10 рабочего дня, следующего за днем принятия администрацией по результатам рассмотрения и проверки документов, указанных в </w:t>
      </w:r>
      <w:hyperlink w:anchor="P101">
        <w:r>
          <w:rPr>
            <w:color w:val="0000FF"/>
          </w:rPr>
          <w:t>пункте 2.4</w:t>
        </w:r>
      </w:hyperlink>
      <w:r>
        <w:t xml:space="preserve"> настоящего раздела, решения о предоставлении субсидии на расчетный или корреспондентский счет получателя субсидии, открытый в учреждениях Центрального банка Российской Федерации или кредитной организации.</w:t>
      </w:r>
    </w:p>
    <w:p w14:paraId="066EE7D2" w14:textId="77777777" w:rsidR="00A87475" w:rsidRDefault="00A87475">
      <w:pPr>
        <w:pStyle w:val="ConsPlusNormal"/>
        <w:spacing w:before="220"/>
        <w:ind w:firstLine="540"/>
        <w:jc w:val="both"/>
      </w:pPr>
      <w:r>
        <w:t>2.15. При реорганизации получателя субсидии, являющегося юридическим лицом:</w:t>
      </w:r>
    </w:p>
    <w:p w14:paraId="67C00EE5" w14:textId="77777777" w:rsidR="00A87475" w:rsidRDefault="00A87475">
      <w:pPr>
        <w:pStyle w:val="ConsPlusNormal"/>
        <w:spacing w:before="220"/>
        <w:ind w:firstLine="540"/>
        <w:jc w:val="both"/>
      </w:pPr>
      <w:r>
        <w:t>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4E085C74" w14:textId="77777777" w:rsidR="00A87475" w:rsidRDefault="00A87475">
      <w:pPr>
        <w:pStyle w:val="ConsPlusNormal"/>
        <w:spacing w:before="220"/>
        <w:ind w:firstLine="540"/>
        <w:jc w:val="both"/>
      </w:pPr>
      <w:r>
        <w:t xml:space="preserve">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34">
        <w:r>
          <w:rPr>
            <w:color w:val="0000FF"/>
          </w:rPr>
          <w:t>абзацем вторым пункта 5 статьи 23</w:t>
        </w:r>
      </w:hyperlink>
      <w: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14:paraId="31CFB23F" w14:textId="77777777" w:rsidR="00A87475" w:rsidRDefault="00A87475">
      <w:pPr>
        <w:pStyle w:val="ConsPlusNormal"/>
        <w:spacing w:before="220"/>
        <w:ind w:firstLine="540"/>
        <w:jc w:val="both"/>
      </w:pPr>
      <w:r>
        <w:t xml:space="preserve">2.16.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35">
        <w:r>
          <w:rPr>
            <w:color w:val="0000FF"/>
          </w:rPr>
          <w:t>абзацем вторым пункта 5 статьи 23</w:t>
        </w:r>
      </w:hyperlink>
      <w:r>
        <w:t xml:space="preserve"> Гражданского кодекса Российской Федерации, передающего свои права другому гражданину в соответствии со </w:t>
      </w:r>
      <w:hyperlink r:id="rId36">
        <w:r>
          <w:rPr>
            <w:color w:val="0000FF"/>
          </w:rPr>
          <w:t>статьей 18</w:t>
        </w:r>
      </w:hyperlink>
      <w:r>
        <w:t xml:space="preserve">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w:t>
      </w:r>
      <w:r>
        <w:lastRenderedPageBreak/>
        <w:t>обязательстве с указанием стороны в соглашении иного лица, являющегося правопреемником.</w:t>
      </w:r>
    </w:p>
    <w:p w14:paraId="07F5E824" w14:textId="77777777" w:rsidR="00A87475" w:rsidRDefault="00A87475">
      <w:pPr>
        <w:pStyle w:val="ConsPlusNormal"/>
        <w:ind w:firstLine="540"/>
        <w:jc w:val="both"/>
      </w:pPr>
    </w:p>
    <w:p w14:paraId="7FD76AF7" w14:textId="77777777" w:rsidR="00A87475" w:rsidRDefault="00A87475">
      <w:pPr>
        <w:pStyle w:val="ConsPlusTitle"/>
        <w:jc w:val="center"/>
        <w:outlineLvl w:val="1"/>
      </w:pPr>
      <w:r>
        <w:t>III. Требования к отчетности, осуществление контроля</w:t>
      </w:r>
    </w:p>
    <w:p w14:paraId="062F8749" w14:textId="77777777" w:rsidR="00A87475" w:rsidRDefault="00A87475">
      <w:pPr>
        <w:pStyle w:val="ConsPlusTitle"/>
        <w:jc w:val="center"/>
      </w:pPr>
      <w:r>
        <w:t>(мониторинга) за соблюдением условий и порядка</w:t>
      </w:r>
    </w:p>
    <w:p w14:paraId="6865B13E" w14:textId="77777777" w:rsidR="00A87475" w:rsidRDefault="00A87475">
      <w:pPr>
        <w:pStyle w:val="ConsPlusTitle"/>
        <w:jc w:val="center"/>
      </w:pPr>
      <w:r>
        <w:t>предоставления субсидии и ответственности за их нарушение</w:t>
      </w:r>
    </w:p>
    <w:p w14:paraId="204D7A6E" w14:textId="77777777" w:rsidR="00A87475" w:rsidRDefault="00A87475">
      <w:pPr>
        <w:pStyle w:val="ConsPlusNormal"/>
        <w:ind w:firstLine="540"/>
        <w:jc w:val="both"/>
      </w:pPr>
    </w:p>
    <w:p w14:paraId="575E9ECF" w14:textId="77777777" w:rsidR="00A87475" w:rsidRDefault="00A87475">
      <w:pPr>
        <w:pStyle w:val="ConsPlusNormal"/>
        <w:ind w:firstLine="540"/>
        <w:jc w:val="both"/>
      </w:pPr>
      <w:r>
        <w:t>3.1. Требования к отчетности.</w:t>
      </w:r>
    </w:p>
    <w:p w14:paraId="63FF44A9" w14:textId="77777777" w:rsidR="00A87475" w:rsidRDefault="00A87475">
      <w:pPr>
        <w:pStyle w:val="ConsPlusNormal"/>
        <w:spacing w:before="220"/>
        <w:ind w:firstLine="540"/>
        <w:jc w:val="both"/>
      </w:pPr>
      <w:bookmarkStart w:id="9" w:name="P173"/>
      <w:bookmarkEnd w:id="9"/>
      <w:r>
        <w:t>3.1.1. Получатель субсидии предоставляет в администрацию ежеквартально, до 5 числа месяца, следующего за отчетным кварталом отчет о достижении значения результата предоставления субсидии, а также характеристик результата по форме, определенной типовой формой соглашения, установленной Департаментом финансов Нефтеюганского района.</w:t>
      </w:r>
    </w:p>
    <w:p w14:paraId="52FA02F3" w14:textId="77777777" w:rsidR="00A87475" w:rsidRDefault="00A87475">
      <w:pPr>
        <w:pStyle w:val="ConsPlusNormal"/>
        <w:spacing w:before="220"/>
        <w:ind w:firstLine="540"/>
        <w:jc w:val="both"/>
      </w:pPr>
      <w:bookmarkStart w:id="10" w:name="P174"/>
      <w:bookmarkEnd w:id="10"/>
      <w:r>
        <w:t>3.1.2. Дополнительная отчетность:</w:t>
      </w:r>
    </w:p>
    <w:p w14:paraId="5C501245" w14:textId="77777777" w:rsidR="00A87475" w:rsidRDefault="00A87475">
      <w:pPr>
        <w:pStyle w:val="ConsPlusNormal"/>
        <w:spacing w:before="220"/>
        <w:ind w:firstLine="540"/>
        <w:jc w:val="both"/>
      </w:pPr>
      <w:r>
        <w:t>Получатель субсидии предоставляет в отдел дополнительный отчет о реализации плана мероприятий по достижению результата предоставления субсидии, а также характеристик результата в отдел ежеквартально, до 5 числа месяца следующего за отчетным кварталом.</w:t>
      </w:r>
    </w:p>
    <w:p w14:paraId="06D9D3C9" w14:textId="77777777" w:rsidR="00A87475" w:rsidRDefault="00A87475">
      <w:pPr>
        <w:pStyle w:val="ConsPlusNormal"/>
        <w:spacing w:before="220"/>
        <w:ind w:firstLine="540"/>
        <w:jc w:val="both"/>
      </w:pPr>
      <w:r>
        <w:t>Форма дополнительной отчетности устанавливается в соглашении.</w:t>
      </w:r>
    </w:p>
    <w:p w14:paraId="6D9E7D04" w14:textId="77777777" w:rsidR="00A87475" w:rsidRDefault="00A87475">
      <w:pPr>
        <w:pStyle w:val="ConsPlusNormal"/>
        <w:spacing w:before="220"/>
        <w:ind w:firstLine="540"/>
        <w:jc w:val="both"/>
      </w:pPr>
      <w:r>
        <w:t xml:space="preserve">3.1.3. Отчеты, установленные </w:t>
      </w:r>
      <w:hyperlink w:anchor="P173">
        <w:r>
          <w:rPr>
            <w:color w:val="0000FF"/>
          </w:rPr>
          <w:t>подпунктами 3.1.1</w:t>
        </w:r>
      </w:hyperlink>
      <w:r>
        <w:t xml:space="preserve">, </w:t>
      </w:r>
      <w:hyperlink w:anchor="P174">
        <w:r>
          <w:rPr>
            <w:color w:val="0000FF"/>
          </w:rPr>
          <w:t>3.1.2 пункта 3.1</w:t>
        </w:r>
      </w:hyperlink>
      <w:r>
        <w:t>, получатели субсидии представляют в форме электронного документа и подписывают усиленной квалифицированной электронной подписью в ГИС "РЭБ Югры", а в случае отсутствия технической возможности подписывают и направляют в отдел непосредственно или почтовым отправлением по адресу: ул. Мира, строение 2А, г. Нефтеюганск, Ханты-Мансийский автономный округ - Югра, Тюменская область, 628301;</w:t>
      </w:r>
    </w:p>
    <w:p w14:paraId="742EE8BA" w14:textId="77777777" w:rsidR="00A87475" w:rsidRDefault="00A87475">
      <w:pPr>
        <w:pStyle w:val="ConsPlusNormal"/>
        <w:spacing w:before="220"/>
        <w:ind w:firstLine="540"/>
        <w:jc w:val="both"/>
      </w:pPr>
      <w:r>
        <w:t>3.1.4. Администрация в лице отдела осуществляет проверку и принятие предоставленной получателем субсидии отчетности, в срок не позднее 10 рабочих дней со дня ее предоставления.</w:t>
      </w:r>
    </w:p>
    <w:p w14:paraId="46A32586" w14:textId="77777777" w:rsidR="00A87475" w:rsidRDefault="00A87475">
      <w:pPr>
        <w:pStyle w:val="ConsPlusNormal"/>
        <w:spacing w:before="220"/>
        <w:ind w:firstLine="540"/>
        <w:jc w:val="both"/>
      </w:pPr>
      <w:r>
        <w:t>Администрация, в лице отдела, осуществляет мониторинг достижения результата предоставления субсидии исходя из достижения значения результата предоставления субсидии, определенного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порядком проведения мониторинга достижения результатов Министерством финансов Российской Федерации.</w:t>
      </w:r>
    </w:p>
    <w:p w14:paraId="7BE36C8E" w14:textId="77777777" w:rsidR="00A87475" w:rsidRDefault="00A87475">
      <w:pPr>
        <w:pStyle w:val="ConsPlusNormal"/>
        <w:spacing w:before="220"/>
        <w:ind w:firstLine="540"/>
        <w:jc w:val="both"/>
      </w:pPr>
      <w:r>
        <w:t>Мониторинг не проводится при условии наличия достигнутого результата предоставления субсидии и единовременного предоставления субсидии.</w:t>
      </w:r>
    </w:p>
    <w:p w14:paraId="5EC86C7C" w14:textId="77777777" w:rsidR="00A87475" w:rsidRDefault="00A87475">
      <w:pPr>
        <w:pStyle w:val="ConsPlusNormal"/>
        <w:spacing w:before="220"/>
        <w:ind w:firstLine="540"/>
        <w:jc w:val="both"/>
      </w:pPr>
      <w:r>
        <w:t>3.2. Требования об осуществлении контроля за соблюдением условий и порядка предоставления субсидии и ответственности за их нарушение.</w:t>
      </w:r>
    </w:p>
    <w:p w14:paraId="49F6B646" w14:textId="77777777" w:rsidR="00A87475" w:rsidRDefault="00A87475">
      <w:pPr>
        <w:pStyle w:val="ConsPlusNormal"/>
        <w:spacing w:before="220"/>
        <w:ind w:firstLine="540"/>
        <w:jc w:val="both"/>
      </w:pPr>
      <w:r>
        <w:t xml:space="preserve">3.2.1. Администрацией, в лице отдела, осуществляется проверка соблюдения получателем субсидии условий и порядка предоставления субсидии, в том числе в части достижения результата предоставления субсидии. Органами государственного (муниципального) финансового контроля осуществляется проверка в соответствии со </w:t>
      </w:r>
      <w:hyperlink r:id="rId37">
        <w:r>
          <w:rPr>
            <w:color w:val="0000FF"/>
          </w:rPr>
          <w:t>статьями 268.1</w:t>
        </w:r>
      </w:hyperlink>
      <w:r>
        <w:t xml:space="preserve"> и </w:t>
      </w:r>
      <w:hyperlink r:id="rId38">
        <w:r>
          <w:rPr>
            <w:color w:val="0000FF"/>
          </w:rPr>
          <w:t>269.2</w:t>
        </w:r>
      </w:hyperlink>
      <w:r>
        <w:t xml:space="preserve"> Бюджетного кодекса Российской Федерации.</w:t>
      </w:r>
    </w:p>
    <w:p w14:paraId="18BB847B" w14:textId="77777777" w:rsidR="00A87475" w:rsidRDefault="00A87475">
      <w:pPr>
        <w:pStyle w:val="ConsPlusNormal"/>
        <w:spacing w:before="220"/>
        <w:ind w:firstLine="540"/>
        <w:jc w:val="both"/>
      </w:pPr>
      <w:bookmarkStart w:id="11" w:name="P183"/>
      <w:bookmarkEnd w:id="11"/>
      <w:r>
        <w:t>3.2.2. Администрация принимает следующие меры ответственности за выявленные нарушения условий и порядка предоставления субсидии, в том числе за недостижение результата предоставления субсидии, установленного настоящим Порядком и соглашением:</w:t>
      </w:r>
    </w:p>
    <w:p w14:paraId="6CD62F7C" w14:textId="77777777" w:rsidR="00A87475" w:rsidRDefault="00A87475">
      <w:pPr>
        <w:pStyle w:val="ConsPlusNormal"/>
        <w:spacing w:before="220"/>
        <w:ind w:firstLine="540"/>
        <w:jc w:val="both"/>
      </w:pPr>
      <w:r>
        <w:t xml:space="preserve">а) возврат в бюджет Нефтеюганского района субсидии в полном объеме осуществляется в случае нарушения получателем субсидии условий и порядка предоставления субсидии, </w:t>
      </w:r>
      <w:r>
        <w:lastRenderedPageBreak/>
        <w:t>выявленных в том числе по фактам проверок, проведенных администрацией, в лице отдела и (или) органами государственного (муниципального финансового) контроля;</w:t>
      </w:r>
    </w:p>
    <w:p w14:paraId="6FE888DA" w14:textId="77777777" w:rsidR="00A87475" w:rsidRDefault="00A87475">
      <w:pPr>
        <w:pStyle w:val="ConsPlusNormal"/>
        <w:spacing w:before="220"/>
        <w:ind w:firstLine="540"/>
        <w:jc w:val="both"/>
      </w:pPr>
      <w:r>
        <w:t xml:space="preserve">б) возврат в бюджет Нефтеюганского района субсидии в случае недостижения значения результата предоставления субсидии, установленного </w:t>
      </w:r>
      <w:hyperlink w:anchor="P160">
        <w:r>
          <w:rPr>
            <w:color w:val="0000FF"/>
          </w:rPr>
          <w:t>пунктом 2.13 раздела II</w:t>
        </w:r>
      </w:hyperlink>
      <w:r>
        <w:t xml:space="preserve"> настоящего Порядка. Объем субсидии, подлежащий возврату получателем субсидии в бюджет Нефтеюганского района, рассчитывается по формуле, установленной приложением N 6 к настоящему Постановлению.</w:t>
      </w:r>
    </w:p>
    <w:p w14:paraId="46D7071C" w14:textId="77777777" w:rsidR="00A87475" w:rsidRDefault="00A87475">
      <w:pPr>
        <w:pStyle w:val="ConsPlusNormal"/>
        <w:spacing w:before="220"/>
        <w:ind w:firstLine="540"/>
        <w:jc w:val="both"/>
      </w:pPr>
      <w:r>
        <w:t>Размер субсидии, подлежащий возврату, не может превышать размера предоставленной субсидии.</w:t>
      </w:r>
    </w:p>
    <w:p w14:paraId="42389703" w14:textId="77777777" w:rsidR="00A87475" w:rsidRDefault="00A87475">
      <w:pPr>
        <w:pStyle w:val="ConsPlusNormal"/>
        <w:spacing w:before="220"/>
        <w:ind w:firstLine="540"/>
        <w:jc w:val="both"/>
      </w:pPr>
      <w:r>
        <w:t xml:space="preserve">3.2.3. Администрация в срок не позднее 10 рабочих дней со дня выявления фактов, предусмотренных </w:t>
      </w:r>
      <w:hyperlink w:anchor="P183">
        <w:r>
          <w:rPr>
            <w:color w:val="0000FF"/>
          </w:rPr>
          <w:t>подпунктом 3.2.2 пункта 3.2</w:t>
        </w:r>
      </w:hyperlink>
      <w:r>
        <w:t xml:space="preserve"> настоящего раздела, направляет получателю субсидии письменное требование подписанное Главой Нефтеюганского района или лицом, его замещающим (далее - требование) о необходимости возврата выплаченных сумм субсидий в бюджет Нефтеюганского района путем перечисления на счет, указанный администрацией в требовании.</w:t>
      </w:r>
    </w:p>
    <w:p w14:paraId="10061FC4" w14:textId="77777777" w:rsidR="00A87475" w:rsidRDefault="00A87475">
      <w:pPr>
        <w:pStyle w:val="ConsPlusNormal"/>
        <w:spacing w:before="220"/>
        <w:ind w:firstLine="540"/>
        <w:jc w:val="both"/>
      </w:pPr>
      <w:r>
        <w:t>3.2.4. Получатель субсидии в течение 30 рабочих дней со дня получения требования обязан выполнить указанные в нем требования.</w:t>
      </w:r>
    </w:p>
    <w:p w14:paraId="55FD553A" w14:textId="77777777" w:rsidR="00A87475" w:rsidRDefault="00A87475">
      <w:pPr>
        <w:pStyle w:val="ConsPlusNormal"/>
        <w:spacing w:before="220"/>
        <w:ind w:firstLine="540"/>
        <w:jc w:val="both"/>
      </w:pPr>
      <w:r>
        <w:t>В случае невыполнения требования о возврате суммы субсидии в бюджет Нефтеюганского района взыскание средств субсидии осуществляется в судебном порядке в соответствии с законодательством Российской Федерации.</w:t>
      </w:r>
    </w:p>
    <w:p w14:paraId="72BB86A8" w14:textId="77777777" w:rsidR="00A87475" w:rsidRDefault="00A87475">
      <w:pPr>
        <w:pStyle w:val="ConsPlusNormal"/>
        <w:spacing w:before="220"/>
        <w:ind w:firstLine="540"/>
        <w:jc w:val="both"/>
      </w:pPr>
      <w:r>
        <w:t>3.2.5. В случае наступления обстоятельств непреодолимой силы, препятствующих достижению значения результата предоставления субсидии в году, в котором получена субсидия, получатель не позднее 15 января, следующего за отчетным финансовым годом, представляет в отдел в произвольной форме письменное объяснение, подписанное и заверенное печатью получателя субсидии (при ее наличии) с приложением подтверждающих документов.</w:t>
      </w:r>
    </w:p>
    <w:p w14:paraId="1F29CD26" w14:textId="77777777" w:rsidR="00A87475" w:rsidRDefault="00A87475">
      <w:pPr>
        <w:pStyle w:val="ConsPlusNormal"/>
        <w:spacing w:before="220"/>
        <w:ind w:firstLine="540"/>
        <w:jc w:val="both"/>
      </w:pPr>
      <w:r>
        <w:t>Под обстоятельствами непреодолимой силы понимаются чрезвычайные ситуации, опасные природные явления, непредвиденные и непредотвратимые обстоятельства, возникшие в период действия заключенного соглашения, которые нельзя было ожидать, либо избежать или преодолеть.</w:t>
      </w:r>
    </w:p>
    <w:p w14:paraId="21AFF6DC" w14:textId="77777777" w:rsidR="00A87475" w:rsidRDefault="00A87475">
      <w:pPr>
        <w:pStyle w:val="ConsPlusNormal"/>
        <w:spacing w:before="220"/>
        <w:ind w:firstLine="540"/>
        <w:jc w:val="both"/>
      </w:pPr>
      <w:r>
        <w:t>Администрация в течение 5 рабочих дней со дня поступления документов, представленных получателем субсидии, подтверждающих наступление обстоятельств, непреодолимой силы, препятствующих достижению значения результата предоставления субсидии, принимает одно из следующих решений:</w:t>
      </w:r>
    </w:p>
    <w:p w14:paraId="769E1768" w14:textId="77777777" w:rsidR="00A87475" w:rsidRDefault="00A87475">
      <w:pPr>
        <w:pStyle w:val="ConsPlusNormal"/>
        <w:spacing w:before="220"/>
        <w:ind w:firstLine="540"/>
        <w:jc w:val="both"/>
      </w:pPr>
      <w:r>
        <w:t>- об освобождении получателя субсидии от обязанности по возврату средств субсидии и внесении изменений в соглашение с получателем субсидии;</w:t>
      </w:r>
    </w:p>
    <w:p w14:paraId="29F4E78B" w14:textId="77777777" w:rsidR="00A87475" w:rsidRDefault="00A87475">
      <w:pPr>
        <w:pStyle w:val="ConsPlusNormal"/>
        <w:spacing w:before="220"/>
        <w:ind w:firstLine="540"/>
        <w:jc w:val="both"/>
      </w:pPr>
      <w:r>
        <w:t>- об отказе от освобождения получателя субсидии от обязанности по возврату средств субсидии.</w:t>
      </w:r>
    </w:p>
    <w:p w14:paraId="33639597" w14:textId="77777777" w:rsidR="00A87475" w:rsidRDefault="00A87475">
      <w:pPr>
        <w:pStyle w:val="ConsPlusNormal"/>
        <w:spacing w:before="220"/>
        <w:ind w:firstLine="540"/>
        <w:jc w:val="both"/>
      </w:pPr>
      <w:r>
        <w:t>Администрация в течение 3 рабочих дней со дня принятия решения об освобождении получателя субсидии от обязанности по возврату средств формирует дополнительное соглашение в ГИС "РЭБ Югры" и направляет для подписания получателю.</w:t>
      </w:r>
    </w:p>
    <w:p w14:paraId="0E6E9062" w14:textId="77777777" w:rsidR="00A87475" w:rsidRDefault="00A87475">
      <w:pPr>
        <w:pStyle w:val="ConsPlusNormal"/>
        <w:spacing w:before="220"/>
        <w:ind w:firstLine="540"/>
        <w:jc w:val="both"/>
      </w:pPr>
      <w:r>
        <w:t>3.2.6. Получатель субсидии несет персональную ответственность за достоверность предоставленной информации и сведений, представленных в документах, в соответствии с законодательством Российской Федерации.</w:t>
      </w:r>
    </w:p>
    <w:p w14:paraId="42A5C0DD" w14:textId="77777777" w:rsidR="00A87475" w:rsidRDefault="00A87475">
      <w:pPr>
        <w:pStyle w:val="ConsPlusNormal"/>
        <w:jc w:val="center"/>
      </w:pPr>
    </w:p>
    <w:p w14:paraId="6BE4C024" w14:textId="77777777" w:rsidR="00A87475" w:rsidRDefault="00A87475">
      <w:pPr>
        <w:pStyle w:val="ConsPlusTitle"/>
        <w:jc w:val="center"/>
        <w:outlineLvl w:val="1"/>
      </w:pPr>
      <w:r>
        <w:t>IV. Порядок проведения отбора</w:t>
      </w:r>
    </w:p>
    <w:p w14:paraId="41AC0776" w14:textId="77777777" w:rsidR="00A87475" w:rsidRDefault="00A87475">
      <w:pPr>
        <w:pStyle w:val="ConsPlusNormal"/>
        <w:ind w:firstLine="540"/>
        <w:jc w:val="both"/>
      </w:pPr>
    </w:p>
    <w:p w14:paraId="7FA7005F" w14:textId="77777777" w:rsidR="00A87475" w:rsidRDefault="00A87475">
      <w:pPr>
        <w:pStyle w:val="ConsPlusNormal"/>
        <w:ind w:firstLine="540"/>
        <w:jc w:val="both"/>
      </w:pPr>
      <w:r>
        <w:t xml:space="preserve">4.1. Проведение отбора получателей субсидий, предоставляемых из бюджета Нефтеюганского района в соответствии с </w:t>
      </w:r>
      <w:hyperlink r:id="rId39">
        <w:r>
          <w:rPr>
            <w:color w:val="0000FF"/>
          </w:rPr>
          <w:t>абзацем первым пункта 4 статьи 78.5</w:t>
        </w:r>
      </w:hyperlink>
      <w:r>
        <w:t xml:space="preserve"> Бюджетного кодекса Российской Федерации осуществляется в порядке, установленном </w:t>
      </w:r>
      <w:hyperlink r:id="rId40">
        <w:r>
          <w:rPr>
            <w:color w:val="0000FF"/>
          </w:rPr>
          <w:t>Правилами</w:t>
        </w:r>
      </w:hyperlink>
      <w:r>
        <w:t xml:space="preserve"> отбора получателей субсидий, в том числе грантов в форме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 утвержденными постановлением Правительства Российской Федерации от 25.10.2023 N 1781.</w:t>
      </w:r>
    </w:p>
    <w:p w14:paraId="44C639CB" w14:textId="77777777" w:rsidR="00A87475" w:rsidRDefault="00A87475">
      <w:pPr>
        <w:pStyle w:val="ConsPlusNormal"/>
        <w:spacing w:before="220"/>
        <w:ind w:firstLine="540"/>
        <w:jc w:val="both"/>
      </w:pPr>
      <w:r>
        <w:t>4.2. Проведение отбора получателей субсидии осуществляется в ГИИС "Электронный бюджет".</w:t>
      </w:r>
    </w:p>
    <w:p w14:paraId="03A3EF33" w14:textId="77777777" w:rsidR="00A87475" w:rsidRDefault="00A87475">
      <w:pPr>
        <w:pStyle w:val="ConsPlusNormal"/>
        <w:spacing w:before="220"/>
        <w:ind w:firstLine="540"/>
        <w:jc w:val="both"/>
      </w:pPr>
      <w:r>
        <w:t>4.3. Способ проведения отбора - запрос предложений, определение получателей субсидий исходя из соответствия участников отбора категориям и очередности поступления заявок на участие в отборе получателей субсидий.</w:t>
      </w:r>
    </w:p>
    <w:p w14:paraId="431C31D2" w14:textId="77777777" w:rsidR="00A87475" w:rsidRDefault="00A87475">
      <w:pPr>
        <w:pStyle w:val="ConsPlusNormal"/>
        <w:spacing w:before="220"/>
        <w:ind w:firstLine="540"/>
        <w:jc w:val="both"/>
      </w:pPr>
      <w:r>
        <w:t xml:space="preserve">4.4. Особенности обеспечения проведения отбора в системе ГИИС "Электронный бюджет" определены </w:t>
      </w:r>
      <w:hyperlink r:id="rId41">
        <w:r>
          <w:rPr>
            <w:color w:val="0000FF"/>
          </w:rPr>
          <w:t>постановлением</w:t>
        </w:r>
      </w:hyperlink>
      <w:r>
        <w:t xml:space="preserve"> Правительства Российской Федерации от 25.10.2023 N 1781 "Об утверждении правил отбора получателей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w:t>
      </w:r>
    </w:p>
    <w:p w14:paraId="2BB02B45" w14:textId="77777777" w:rsidR="00A87475" w:rsidRDefault="00A87475">
      <w:pPr>
        <w:pStyle w:val="ConsPlusNormal"/>
      </w:pPr>
    </w:p>
    <w:p w14:paraId="2078B1B6" w14:textId="77777777" w:rsidR="00A87475" w:rsidRDefault="00A87475">
      <w:pPr>
        <w:pStyle w:val="ConsPlusNormal"/>
      </w:pPr>
    </w:p>
    <w:p w14:paraId="51465D12" w14:textId="77777777" w:rsidR="00A87475" w:rsidRDefault="00A87475">
      <w:pPr>
        <w:pStyle w:val="ConsPlusNormal"/>
      </w:pPr>
    </w:p>
    <w:p w14:paraId="136D6019" w14:textId="77777777" w:rsidR="00A87475" w:rsidRDefault="00A87475">
      <w:pPr>
        <w:pStyle w:val="ConsPlusNormal"/>
      </w:pPr>
    </w:p>
    <w:p w14:paraId="660C496A" w14:textId="77777777" w:rsidR="00A87475" w:rsidRDefault="00A87475">
      <w:pPr>
        <w:pStyle w:val="ConsPlusNormal"/>
      </w:pPr>
    </w:p>
    <w:p w14:paraId="00695967" w14:textId="77777777" w:rsidR="00A87475" w:rsidRDefault="00A87475">
      <w:pPr>
        <w:pStyle w:val="ConsPlusNormal"/>
        <w:jc w:val="right"/>
        <w:outlineLvl w:val="0"/>
      </w:pPr>
      <w:r>
        <w:t>Приложение N 2</w:t>
      </w:r>
    </w:p>
    <w:p w14:paraId="64977B7D" w14:textId="77777777" w:rsidR="00A87475" w:rsidRDefault="00A87475">
      <w:pPr>
        <w:pStyle w:val="ConsPlusNormal"/>
        <w:jc w:val="right"/>
      </w:pPr>
      <w:r>
        <w:t>к постановлению</w:t>
      </w:r>
    </w:p>
    <w:p w14:paraId="226957A9" w14:textId="77777777" w:rsidR="00A87475" w:rsidRDefault="00A87475">
      <w:pPr>
        <w:pStyle w:val="ConsPlusNormal"/>
        <w:jc w:val="right"/>
      </w:pPr>
      <w:r>
        <w:t>администрации Нефтеюганского района</w:t>
      </w:r>
    </w:p>
    <w:p w14:paraId="3E54A9D0" w14:textId="77777777" w:rsidR="00A87475" w:rsidRDefault="00A87475">
      <w:pPr>
        <w:pStyle w:val="ConsPlusNormal"/>
        <w:jc w:val="right"/>
      </w:pPr>
      <w:r>
        <w:t>от 24.02.2025 N 324-па-нпа</w:t>
      </w:r>
    </w:p>
    <w:p w14:paraId="51036BF9" w14:textId="77777777" w:rsidR="00A87475" w:rsidRDefault="00A87475">
      <w:pPr>
        <w:pStyle w:val="ConsPlusNormal"/>
        <w:ind w:firstLine="540"/>
        <w:jc w:val="both"/>
      </w:pPr>
    </w:p>
    <w:p w14:paraId="0B522061" w14:textId="77777777" w:rsidR="00A87475" w:rsidRDefault="00A87475">
      <w:pPr>
        <w:pStyle w:val="ConsPlusNormal"/>
        <w:jc w:val="right"/>
      </w:pPr>
      <w:r>
        <w:t>"Приложение N 2</w:t>
      </w:r>
    </w:p>
    <w:p w14:paraId="68B0D272" w14:textId="77777777" w:rsidR="00A87475" w:rsidRDefault="00A87475">
      <w:pPr>
        <w:pStyle w:val="ConsPlusNormal"/>
        <w:jc w:val="right"/>
      </w:pPr>
      <w:r>
        <w:t>к постановлению</w:t>
      </w:r>
    </w:p>
    <w:p w14:paraId="62865BDE" w14:textId="77777777" w:rsidR="00A87475" w:rsidRDefault="00A87475">
      <w:pPr>
        <w:pStyle w:val="ConsPlusNormal"/>
        <w:jc w:val="right"/>
      </w:pPr>
      <w:r>
        <w:t>администрации Нефтеюганского района</w:t>
      </w:r>
    </w:p>
    <w:p w14:paraId="577F4889" w14:textId="77777777" w:rsidR="00A87475" w:rsidRDefault="00A87475">
      <w:pPr>
        <w:pStyle w:val="ConsPlusNormal"/>
        <w:jc w:val="right"/>
      </w:pPr>
      <w:r>
        <w:t>от 09.03.2021 N 337-па-нпа</w:t>
      </w:r>
    </w:p>
    <w:p w14:paraId="490E9765" w14:textId="77777777" w:rsidR="00A87475" w:rsidRDefault="00A87475">
      <w:pPr>
        <w:pStyle w:val="ConsPlusNormal"/>
      </w:pPr>
    </w:p>
    <w:p w14:paraId="4FD2DF8C" w14:textId="77777777" w:rsidR="00A87475" w:rsidRDefault="00A87475">
      <w:pPr>
        <w:pStyle w:val="ConsPlusTitle"/>
        <w:jc w:val="center"/>
      </w:pPr>
      <w:r>
        <w:t>ПОРЯДОК</w:t>
      </w:r>
    </w:p>
    <w:p w14:paraId="67D6E03D" w14:textId="77777777" w:rsidR="00A87475" w:rsidRDefault="00A87475">
      <w:pPr>
        <w:pStyle w:val="ConsPlusTitle"/>
        <w:jc w:val="center"/>
      </w:pPr>
      <w:r>
        <w:t>ПРЕДОСТАВЛЕНИЯ СУБСИДИИ НА ПОДДЕРЖКУ ЖИВОТНОВОДСТВА</w:t>
      </w:r>
    </w:p>
    <w:p w14:paraId="396570F5" w14:textId="77777777" w:rsidR="00A87475" w:rsidRDefault="00A87475">
      <w:pPr>
        <w:pStyle w:val="ConsPlusTitle"/>
        <w:jc w:val="center"/>
      </w:pPr>
      <w:r>
        <w:t>(ДАЛЕЕ - ПОРЯДОК)</w:t>
      </w:r>
    </w:p>
    <w:p w14:paraId="03AB36F5" w14:textId="77777777" w:rsidR="00A87475" w:rsidRDefault="00A87475">
      <w:pPr>
        <w:pStyle w:val="ConsPlusNormal"/>
      </w:pPr>
    </w:p>
    <w:p w14:paraId="5A680136" w14:textId="77777777" w:rsidR="00A87475" w:rsidRDefault="00A87475">
      <w:pPr>
        <w:pStyle w:val="ConsPlusTitle"/>
        <w:jc w:val="center"/>
        <w:outlineLvl w:val="1"/>
      </w:pPr>
      <w:r>
        <w:t>I. Общие положения о предоставлении субсидии</w:t>
      </w:r>
    </w:p>
    <w:p w14:paraId="630354E6" w14:textId="77777777" w:rsidR="00A87475" w:rsidRDefault="00A87475">
      <w:pPr>
        <w:pStyle w:val="ConsPlusNormal"/>
        <w:ind w:firstLine="540"/>
        <w:jc w:val="both"/>
      </w:pPr>
    </w:p>
    <w:p w14:paraId="11DCE50F" w14:textId="77777777" w:rsidR="00A87475" w:rsidRDefault="00A87475">
      <w:pPr>
        <w:pStyle w:val="ConsPlusNormal"/>
        <w:ind w:firstLine="540"/>
        <w:jc w:val="both"/>
      </w:pPr>
      <w:r>
        <w:t>1.1. Настоящий Порядок предоставления субсидии на поддержку животноводства определяет цели, условия и порядок предоставления субсидии сельскохозяйственным товаропроизводителям, требования к отчетности, контролю (мониторингу) за соблюдением условий и порядка предоставления субсидии и ответственности за их нарушение.</w:t>
      </w:r>
    </w:p>
    <w:p w14:paraId="624C1A55" w14:textId="77777777" w:rsidR="00A87475" w:rsidRDefault="00A87475">
      <w:pPr>
        <w:pStyle w:val="ConsPlusNormal"/>
        <w:spacing w:before="220"/>
        <w:ind w:firstLine="540"/>
        <w:jc w:val="both"/>
      </w:pPr>
      <w:r>
        <w:t>1.2. Понятия, используемые в настоящем Порядке:</w:t>
      </w:r>
    </w:p>
    <w:p w14:paraId="1C9B1D53" w14:textId="77777777" w:rsidR="00A87475" w:rsidRDefault="00A87475">
      <w:pPr>
        <w:pStyle w:val="ConsPlusNormal"/>
        <w:spacing w:before="220"/>
        <w:ind w:firstLine="540"/>
        <w:jc w:val="both"/>
      </w:pPr>
      <w:bookmarkStart w:id="12" w:name="P227"/>
      <w:bookmarkEnd w:id="12"/>
      <w:r>
        <w:t xml:space="preserve">а) сельскохозяйственный товаропроизводитель - организация, индивидуальный предприниматель (далее - сельскохозяйственный товаропроизводитель), осуществляющие производство сельскохозяйственной продукции (в том числе органической продукции, сельскохозяйственной продукции и продовольствия с улучшенными характеристиками), ее первичную и последующую (промышленную) переработку (в том числе на арендованных основных средствах) в соответствии с перечнем, утверждаемым Правительством Российской Федерации, и </w:t>
      </w:r>
      <w:r>
        <w:lastRenderedPageBreak/>
        <w:t>реализацию этой продукции при условии, что в доходе сельскохозяйственных товаропроизводителей от реализации товаров (работ, услуг) доля дохода от реализации этой продукции составляет не менее чем семьдесят процентов за календарный год.</w:t>
      </w:r>
    </w:p>
    <w:p w14:paraId="05C0C8F4" w14:textId="77777777" w:rsidR="00A87475" w:rsidRDefault="00A87475">
      <w:pPr>
        <w:pStyle w:val="ConsPlusNormal"/>
        <w:spacing w:before="220"/>
        <w:ind w:firstLine="540"/>
        <w:jc w:val="both"/>
      </w:pPr>
      <w:r>
        <w:t xml:space="preserve">Сельскохозяйственными товаропроизводителями признаются также граждане, ведущие личное подсобное хозяйство, в соответствии с Федеральным </w:t>
      </w:r>
      <w:hyperlink r:id="rId42">
        <w:r>
          <w:rPr>
            <w:color w:val="0000FF"/>
          </w:rPr>
          <w:t>законом</w:t>
        </w:r>
      </w:hyperlink>
      <w:r>
        <w:t xml:space="preserve"> Российской Федерации от 07.07.2003 N 112-ФЗ "О личном подсобном хозяйстве";</w:t>
      </w:r>
    </w:p>
    <w:p w14:paraId="4FE9FD46" w14:textId="77777777" w:rsidR="00A87475" w:rsidRDefault="00A87475">
      <w:pPr>
        <w:pStyle w:val="ConsPlusNormal"/>
        <w:spacing w:before="220"/>
        <w:ind w:firstLine="540"/>
        <w:jc w:val="both"/>
      </w:pPr>
      <w:r>
        <w:t>б) участник отбора - сельскохозяйственный товаропроизводитель, подавший заявку (далее - заявка) для участия в отборе на предоставление субсидии (далее - участник отбора);</w:t>
      </w:r>
    </w:p>
    <w:p w14:paraId="5EA64EF4" w14:textId="77777777" w:rsidR="00A87475" w:rsidRDefault="00A87475">
      <w:pPr>
        <w:pStyle w:val="ConsPlusNormal"/>
        <w:spacing w:before="220"/>
        <w:ind w:firstLine="540"/>
        <w:jc w:val="both"/>
      </w:pPr>
      <w:r>
        <w:t>в) получатель субсидии - участник отбора, который по результатам отбора на предоставление субсидии признан соответствующим категории и требованиям настоящего Порядка и в отношении которого принято решение о предоставлении субсидии (далее - получатель субсидии);</w:t>
      </w:r>
    </w:p>
    <w:p w14:paraId="2D2FCF64" w14:textId="77777777" w:rsidR="00A87475" w:rsidRDefault="00A87475">
      <w:pPr>
        <w:pStyle w:val="ConsPlusNormal"/>
        <w:spacing w:before="220"/>
        <w:ind w:firstLine="540"/>
        <w:jc w:val="both"/>
      </w:pPr>
      <w:r>
        <w:t>г) переработчик-сельскохозяйственный товаропроизводитель, занимающийся реализацией произведенной продукции животноводства в переработанном виде, имеющий на праве собственности или аренды объекты (объект) для производства определенных видов продукции животноводства, соответствующих санитарно-эпидемиологическим нормам, при наличии сертификатов или деклараций соответствия на производимую продукцию таких видов (далее - переработчик);</w:t>
      </w:r>
    </w:p>
    <w:p w14:paraId="1E34069F" w14:textId="77777777" w:rsidR="00A87475" w:rsidRDefault="00A87475">
      <w:pPr>
        <w:pStyle w:val="ConsPlusNormal"/>
        <w:spacing w:before="220"/>
        <w:ind w:firstLine="540"/>
        <w:jc w:val="both"/>
      </w:pPr>
      <w:r>
        <w:t>д) субсидия - средства, предоставляемые из бюджета Нефтеюганского района за счет субвенций из бюджета Ханты-Мансийского автономного округа - Югры (далее - автономный округ) на безвозмездной и безвозвратной основе (далее - субсидия).</w:t>
      </w:r>
    </w:p>
    <w:p w14:paraId="4CEECCB1" w14:textId="77777777" w:rsidR="00A87475" w:rsidRDefault="00A87475">
      <w:pPr>
        <w:pStyle w:val="ConsPlusNormal"/>
        <w:spacing w:before="220"/>
        <w:ind w:firstLine="540"/>
        <w:jc w:val="both"/>
      </w:pPr>
      <w:bookmarkStart w:id="13" w:name="P233"/>
      <w:bookmarkEnd w:id="13"/>
      <w:r>
        <w:t xml:space="preserve">1.3. Субсидия предоставляется в целях устойчивого развития агропромышленного комплекса и сельских территорий, повышение конкурентоспособности произведенной в Нефтеюганском районе сельскохозяйственной продукции в рамках муниципальной </w:t>
      </w:r>
      <w:hyperlink r:id="rId43">
        <w:r>
          <w:rPr>
            <w:color w:val="0000FF"/>
          </w:rPr>
          <w:t>программы</w:t>
        </w:r>
      </w:hyperlink>
      <w:r>
        <w:t xml:space="preserve"> от 02.11.2024 N 1872-па-нпа Нефтеюганского района "Развитие агропромышленного комплекса".</w:t>
      </w:r>
    </w:p>
    <w:p w14:paraId="002F6E5B" w14:textId="77777777" w:rsidR="00A87475" w:rsidRDefault="00A87475">
      <w:pPr>
        <w:pStyle w:val="ConsPlusNormal"/>
        <w:spacing w:before="220"/>
        <w:ind w:firstLine="540"/>
        <w:jc w:val="both"/>
      </w:pPr>
      <w:r>
        <w:t>1.4. Субсидию предоставляет администрация Нефтеюганского района (далее - администрация), осуществляющая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субсидии на соответствующий финансовый год и плановый период.</w:t>
      </w:r>
    </w:p>
    <w:p w14:paraId="36A95A8C" w14:textId="77777777" w:rsidR="00A87475" w:rsidRDefault="00A87475">
      <w:pPr>
        <w:pStyle w:val="ConsPlusNormal"/>
        <w:spacing w:before="220"/>
        <w:ind w:firstLine="540"/>
        <w:jc w:val="both"/>
      </w:pPr>
      <w:r>
        <w:t>Уполномоченным органом, ответственным за реализацию настоящего Порядка, является отдел по сельскому хозяйству администрации Нефтеюганского района (далее - отдел).</w:t>
      </w:r>
    </w:p>
    <w:p w14:paraId="1A037D43" w14:textId="77777777" w:rsidR="00A87475" w:rsidRDefault="00A87475">
      <w:pPr>
        <w:pStyle w:val="ConsPlusNormal"/>
        <w:spacing w:before="220"/>
        <w:ind w:firstLine="540"/>
        <w:jc w:val="both"/>
      </w:pPr>
      <w:bookmarkStart w:id="14" w:name="P236"/>
      <w:bookmarkEnd w:id="14"/>
      <w:r>
        <w:t>1.5. Субсидия предоставляется получателю субсидии на финансовое возмещение затрат за объемы реализованной продукции животноводства собственного производства сельскохозяйственным товаропроизводителям, осуществляющим производство и реализацию продукции животноводства собственного производства, содержание маточного поголовья сельскохозяйственных животных при осуществлении следующих видов деятельности:</w:t>
      </w:r>
    </w:p>
    <w:p w14:paraId="12E93162" w14:textId="77777777" w:rsidR="00A87475" w:rsidRDefault="00A87475">
      <w:pPr>
        <w:pStyle w:val="ConsPlusNormal"/>
        <w:spacing w:before="220"/>
        <w:ind w:firstLine="540"/>
        <w:jc w:val="both"/>
      </w:pPr>
      <w:bookmarkStart w:id="15" w:name="P237"/>
      <w:bookmarkEnd w:id="15"/>
      <w:r>
        <w:t xml:space="preserve">реализация молока и молокопродуктов собственного производства (за исключением личных подсобных хозяйств), указанных в </w:t>
      </w:r>
      <w:hyperlink r:id="rId44">
        <w:r>
          <w:rPr>
            <w:color w:val="0000FF"/>
          </w:rPr>
          <w:t>подпунктах 1.1</w:t>
        </w:r>
      </w:hyperlink>
      <w:r>
        <w:t xml:space="preserve">, </w:t>
      </w:r>
      <w:hyperlink r:id="rId45">
        <w:r>
          <w:rPr>
            <w:color w:val="0000FF"/>
          </w:rPr>
          <w:t>1.2 пункта 1 раздела</w:t>
        </w:r>
      </w:hyperlink>
      <w:r>
        <w:t xml:space="preserve"> "Животноводство" приложения N 25 к постановлению Правительства ХМАО - Югры от 30.12.2021 N 637-п;</w:t>
      </w:r>
    </w:p>
    <w:p w14:paraId="17183F5E" w14:textId="77777777" w:rsidR="00A87475" w:rsidRDefault="00A87475">
      <w:pPr>
        <w:pStyle w:val="ConsPlusNormal"/>
        <w:spacing w:before="220"/>
        <w:ind w:firstLine="540"/>
        <w:jc w:val="both"/>
      </w:pPr>
      <w:r>
        <w:t xml:space="preserve">реализация мяса крупного и мелкого рогатого скота, лошадей собственного производства (за исключением личных подсобных хозяйств), указанных в </w:t>
      </w:r>
      <w:hyperlink r:id="rId46">
        <w:r>
          <w:rPr>
            <w:color w:val="0000FF"/>
          </w:rPr>
          <w:t>подпунктах 2.1</w:t>
        </w:r>
      </w:hyperlink>
      <w:r>
        <w:t xml:space="preserve">, </w:t>
      </w:r>
      <w:hyperlink r:id="rId47">
        <w:r>
          <w:rPr>
            <w:color w:val="0000FF"/>
          </w:rPr>
          <w:t>2.2</w:t>
        </w:r>
      </w:hyperlink>
      <w:r>
        <w:t xml:space="preserve">, </w:t>
      </w:r>
      <w:hyperlink r:id="rId48">
        <w:r>
          <w:rPr>
            <w:color w:val="0000FF"/>
          </w:rPr>
          <w:t>2.3 пункта 2 раздела</w:t>
        </w:r>
      </w:hyperlink>
      <w:r>
        <w:t xml:space="preserve"> "Животноводство" приложения N 25 к постановлению Правительства ХМАО - Югры от 30.12.2021 N 637-п;</w:t>
      </w:r>
    </w:p>
    <w:p w14:paraId="1843A68F" w14:textId="77777777" w:rsidR="00A87475" w:rsidRDefault="00A87475">
      <w:pPr>
        <w:pStyle w:val="ConsPlusNormal"/>
        <w:spacing w:before="220"/>
        <w:ind w:firstLine="540"/>
        <w:jc w:val="both"/>
      </w:pPr>
      <w:bookmarkStart w:id="16" w:name="P239"/>
      <w:bookmarkEnd w:id="16"/>
      <w:r>
        <w:t xml:space="preserve">реализация мяса свиней собственного производства (за исключением личных подсобных </w:t>
      </w:r>
      <w:r>
        <w:lastRenderedPageBreak/>
        <w:t xml:space="preserve">хозяйств), указанных в </w:t>
      </w:r>
      <w:hyperlink r:id="rId49">
        <w:r>
          <w:rPr>
            <w:color w:val="0000FF"/>
          </w:rPr>
          <w:t>подпункте 2.4 пункта 2 раздела</w:t>
        </w:r>
      </w:hyperlink>
      <w:r>
        <w:t xml:space="preserve"> "Животноводство" приложения N 25 к постановлению Правительства ХМАО - Югры от 30.12.2021 N 637-п;</w:t>
      </w:r>
    </w:p>
    <w:p w14:paraId="76597245" w14:textId="77777777" w:rsidR="00A87475" w:rsidRDefault="00A87475">
      <w:pPr>
        <w:pStyle w:val="ConsPlusNormal"/>
        <w:spacing w:before="220"/>
        <w:ind w:firstLine="540"/>
        <w:jc w:val="both"/>
      </w:pPr>
      <w:bookmarkStart w:id="17" w:name="P240"/>
      <w:bookmarkEnd w:id="17"/>
      <w:r>
        <w:t xml:space="preserve">реализация продукции птицеводства собственного производства (за исключением личных подсобных хозяйств), указанных в </w:t>
      </w:r>
      <w:hyperlink r:id="rId50">
        <w:r>
          <w:rPr>
            <w:color w:val="0000FF"/>
          </w:rPr>
          <w:t>подпункте 2.5 пункта 2</w:t>
        </w:r>
      </w:hyperlink>
      <w:r>
        <w:t xml:space="preserve">, </w:t>
      </w:r>
      <w:hyperlink r:id="rId51">
        <w:r>
          <w:rPr>
            <w:color w:val="0000FF"/>
          </w:rPr>
          <w:t>пункте 3 раздела</w:t>
        </w:r>
      </w:hyperlink>
      <w:r>
        <w:t xml:space="preserve"> "Животноводство" приложения N 25 к постановлению Правительства ХМАО - Югры от 30.12.2021 N 637-п;</w:t>
      </w:r>
    </w:p>
    <w:p w14:paraId="6081B55A" w14:textId="77777777" w:rsidR="00A87475" w:rsidRDefault="00A87475">
      <w:pPr>
        <w:pStyle w:val="ConsPlusNormal"/>
        <w:spacing w:before="220"/>
        <w:ind w:firstLine="540"/>
        <w:jc w:val="both"/>
      </w:pPr>
      <w:bookmarkStart w:id="18" w:name="P241"/>
      <w:bookmarkEnd w:id="18"/>
      <w:r>
        <w:t xml:space="preserve">реализация мяса кроликов собственного производства (за исключением личных подсобных хозяйств), указанных в </w:t>
      </w:r>
      <w:hyperlink r:id="rId52">
        <w:r>
          <w:rPr>
            <w:color w:val="0000FF"/>
          </w:rPr>
          <w:t>подпункте 2.6 пункта 2 раздела</w:t>
        </w:r>
      </w:hyperlink>
      <w:r>
        <w:t xml:space="preserve"> "Животноводство" приложения N 25 к постановлению Правительства ХМАО - Югры от 30.12.2021 N 637-п;</w:t>
      </w:r>
    </w:p>
    <w:p w14:paraId="6B173A4C" w14:textId="77777777" w:rsidR="00A87475" w:rsidRDefault="00A87475">
      <w:pPr>
        <w:pStyle w:val="ConsPlusNormal"/>
        <w:spacing w:before="220"/>
        <w:ind w:firstLine="540"/>
        <w:jc w:val="both"/>
      </w:pPr>
      <w:bookmarkStart w:id="19" w:name="P242"/>
      <w:bookmarkEnd w:id="19"/>
      <w:r>
        <w:t xml:space="preserve">содержание маточного поголовья крупного рогатого скота специализированных мясных пород (за исключением личных подсобных хозяйств), указанных в </w:t>
      </w:r>
      <w:hyperlink r:id="rId53">
        <w:r>
          <w:rPr>
            <w:color w:val="0000FF"/>
          </w:rPr>
          <w:t>пункте 8 раздела</w:t>
        </w:r>
      </w:hyperlink>
      <w:r>
        <w:t xml:space="preserve"> "Животноводство" приложения N 25 к постановлению Правительства ХМАО - Югры от 30.12.2021 N 637-п;</w:t>
      </w:r>
    </w:p>
    <w:p w14:paraId="7524786E" w14:textId="77777777" w:rsidR="00A87475" w:rsidRDefault="00A87475">
      <w:pPr>
        <w:pStyle w:val="ConsPlusNormal"/>
        <w:spacing w:before="220"/>
        <w:ind w:firstLine="540"/>
        <w:jc w:val="both"/>
      </w:pPr>
      <w:bookmarkStart w:id="20" w:name="P243"/>
      <w:bookmarkEnd w:id="20"/>
      <w:r>
        <w:t xml:space="preserve">содержание маточного поголовья сельскохозяйственных животных (за исключением личных подсобных хозяйств), указанных в </w:t>
      </w:r>
      <w:hyperlink r:id="rId54">
        <w:r>
          <w:rPr>
            <w:color w:val="0000FF"/>
          </w:rPr>
          <w:t>пункте 9 раздела</w:t>
        </w:r>
      </w:hyperlink>
      <w:r>
        <w:t xml:space="preserve"> "Животноводство" приложения N 25 к постановлению Правительства ХМАО - Югры от 30.12.2021 N 637-п;</w:t>
      </w:r>
    </w:p>
    <w:p w14:paraId="132D19DC" w14:textId="77777777" w:rsidR="00A87475" w:rsidRDefault="00A87475">
      <w:pPr>
        <w:pStyle w:val="ConsPlusNormal"/>
        <w:spacing w:before="220"/>
        <w:ind w:firstLine="540"/>
        <w:jc w:val="both"/>
      </w:pPr>
      <w:bookmarkStart w:id="21" w:name="P244"/>
      <w:bookmarkEnd w:id="21"/>
      <w:r>
        <w:t xml:space="preserve">содержание маточного поголовья животных (личные подсобные хозяйства), указанных в </w:t>
      </w:r>
      <w:hyperlink r:id="rId55">
        <w:r>
          <w:rPr>
            <w:color w:val="0000FF"/>
          </w:rPr>
          <w:t>пункте 14 раздела</w:t>
        </w:r>
      </w:hyperlink>
      <w:r>
        <w:t xml:space="preserve"> "Животноводство" приложения N 25 к постановлению Правительства ХМАО - Югры от 30.12.2021 N 637-п.</w:t>
      </w:r>
    </w:p>
    <w:p w14:paraId="4445D72D" w14:textId="77777777" w:rsidR="00A87475" w:rsidRDefault="00A87475">
      <w:pPr>
        <w:pStyle w:val="ConsPlusNormal"/>
        <w:spacing w:before="220"/>
        <w:ind w:firstLine="540"/>
        <w:jc w:val="both"/>
      </w:pPr>
      <w:r>
        <w:t xml:space="preserve">Субсидия по направлениям, установленным </w:t>
      </w:r>
      <w:hyperlink w:anchor="P237">
        <w:r>
          <w:rPr>
            <w:color w:val="0000FF"/>
          </w:rPr>
          <w:t>абзацами вторым</w:t>
        </w:r>
      </w:hyperlink>
      <w:r>
        <w:t xml:space="preserve"> - </w:t>
      </w:r>
      <w:hyperlink w:anchor="P239">
        <w:r>
          <w:rPr>
            <w:color w:val="0000FF"/>
          </w:rPr>
          <w:t>четвертым</w:t>
        </w:r>
      </w:hyperlink>
      <w:r>
        <w:t xml:space="preserve">, </w:t>
      </w:r>
      <w:hyperlink w:anchor="P242">
        <w:r>
          <w:rPr>
            <w:color w:val="0000FF"/>
          </w:rPr>
          <w:t>седьмым пункта 1.5</w:t>
        </w:r>
      </w:hyperlink>
      <w:r>
        <w:t xml:space="preserve"> настоящего раздела предоставляется при наличии маточного поголовья сельскохозяйственных животных всех видов, за исключением птицы и пушных зверей, в количестве 100 и более условных голов, в том числе в производственных сельскохозяйственных кооперативах. Количество маточного поголовья сельскохозяйственных животных рассчитывается в соответствии с </w:t>
      </w:r>
      <w:hyperlink r:id="rId56">
        <w:r>
          <w:rPr>
            <w:color w:val="0000FF"/>
          </w:rPr>
          <w:t>приказом</w:t>
        </w:r>
      </w:hyperlink>
      <w:r>
        <w:t xml:space="preserve"> Министерства сельского хозяйства Российской Федерации от 11.12.2023 N 899 "Об утверждении методики, коэффициентов, форм данных и формы документа, предусмотренных правилами предоставления и распределения субсидий из федерального бюджета бюджетам субъектов Российской Федерации на поддержку приоритетных направлений агропромышленного комплекса и развитие малых форм хозяйствования, приведенным в приложении N 8 к государственной программе развития сельского хозяйства и регулирования рынков сельскохозяйственной продукции, сырья и продовольствия, утвержденной постановление Правительства Российской Федерации от 14 июля 2012 N 717, и установлении сроков их представления указанных данных и документа" (далее - Приказ от 11.12.2023 N 899).</w:t>
      </w:r>
    </w:p>
    <w:p w14:paraId="465CB369" w14:textId="77777777" w:rsidR="00A87475" w:rsidRDefault="00A87475">
      <w:pPr>
        <w:pStyle w:val="ConsPlusNormal"/>
        <w:spacing w:before="220"/>
        <w:ind w:firstLine="540"/>
        <w:jc w:val="both"/>
      </w:pPr>
      <w:r>
        <w:t xml:space="preserve">Субсидия по направлению, установленному </w:t>
      </w:r>
      <w:hyperlink w:anchor="P243">
        <w:r>
          <w:rPr>
            <w:color w:val="0000FF"/>
          </w:rPr>
          <w:t>абзацем восьмым пункта 1.5</w:t>
        </w:r>
      </w:hyperlink>
      <w:r>
        <w:t xml:space="preserve"> настоящего раздела, предоставляется при наличии маточного поголовья сельскохозяйственных животных всех видов, за исключением птицы и пушных зверей, в количестве менее 100 условных голов. Количество маточного поголовья сельскохозяйственных животных рассчитывается в соответствии с </w:t>
      </w:r>
      <w:hyperlink r:id="rId57">
        <w:r>
          <w:rPr>
            <w:color w:val="0000FF"/>
          </w:rPr>
          <w:t>Приказом</w:t>
        </w:r>
      </w:hyperlink>
      <w:r>
        <w:t xml:space="preserve"> от 11.12.2023 N 899 (при расчете количества маточного поголовья сельскохозяйственных животных всех видов не учитывается маточное поголовье свиней в хозяйствах с зоосанитарным статусом (компартментом) ниже III, который определяется в соответствии с </w:t>
      </w:r>
      <w:hyperlink r:id="rId58">
        <w:r>
          <w:rPr>
            <w:color w:val="0000FF"/>
          </w:rPr>
          <w:t>приказом</w:t>
        </w:r>
      </w:hyperlink>
      <w:r>
        <w:t xml:space="preserve"> Министерства сельского хозяйства Российской Федерации от 11.05.2023 N 482 "Об утверждении Ветеринарных правил определения зоосанитарного статуса объектов - земельных участков, зданий, помещений, строений, сооружений, с использованием которых физические и юридические лица осуществляют деятельность по выращиванию, содержанию и убою свиней по производству, переработке и хранению продукции свиноводства".</w:t>
      </w:r>
    </w:p>
    <w:p w14:paraId="6D5BA9B8" w14:textId="77777777" w:rsidR="00A87475" w:rsidRDefault="00A87475">
      <w:pPr>
        <w:pStyle w:val="ConsPlusNormal"/>
        <w:spacing w:before="220"/>
        <w:ind w:firstLine="540"/>
        <w:jc w:val="both"/>
      </w:pPr>
      <w:r>
        <w:t xml:space="preserve">Получатели субсидии, у которых на 1 января текущего финансового года количество маточного поголовья сельскохозяйственных животных всех видов, за исключением птицы и пушных зверей, составляет менее 100 условных голов, также вправе участвовать в отборе на получение </w:t>
      </w:r>
      <w:r>
        <w:lastRenderedPageBreak/>
        <w:t xml:space="preserve">субсидии по направлениям, установленным </w:t>
      </w:r>
      <w:hyperlink w:anchor="P240">
        <w:r>
          <w:rPr>
            <w:color w:val="0000FF"/>
          </w:rPr>
          <w:t>абзацами пятым</w:t>
        </w:r>
      </w:hyperlink>
      <w:r>
        <w:t xml:space="preserve"> - </w:t>
      </w:r>
      <w:hyperlink w:anchor="P241">
        <w:r>
          <w:rPr>
            <w:color w:val="0000FF"/>
          </w:rPr>
          <w:t>шестым пункта 1.5</w:t>
        </w:r>
      </w:hyperlink>
      <w:r>
        <w:t xml:space="preserve"> настоящего раздела, а также </w:t>
      </w:r>
      <w:hyperlink r:id="rId59">
        <w:r>
          <w:rPr>
            <w:color w:val="0000FF"/>
          </w:rPr>
          <w:t>пунктами 1</w:t>
        </w:r>
      </w:hyperlink>
      <w:r>
        <w:t xml:space="preserve">, </w:t>
      </w:r>
      <w:hyperlink r:id="rId60">
        <w:r>
          <w:rPr>
            <w:color w:val="0000FF"/>
          </w:rPr>
          <w:t>2 раздела</w:t>
        </w:r>
      </w:hyperlink>
      <w:r>
        <w:t xml:space="preserve"> "Растениеводство" приложения N 25 к постановлению Правительства ХМАО - Югры от 30.12.2021 N 637-п.</w:t>
      </w:r>
    </w:p>
    <w:p w14:paraId="708AEB3B" w14:textId="77777777" w:rsidR="00A87475" w:rsidRDefault="00A87475">
      <w:pPr>
        <w:pStyle w:val="ConsPlusNormal"/>
        <w:spacing w:before="220"/>
        <w:ind w:firstLine="540"/>
        <w:jc w:val="both"/>
      </w:pPr>
      <w:r>
        <w:t>1.6. Категории получателей субсидии, имеющих право на получение субсидии (далее - категория):</w:t>
      </w:r>
    </w:p>
    <w:p w14:paraId="1C6F2C26" w14:textId="77777777" w:rsidR="00A87475" w:rsidRDefault="00A87475">
      <w:pPr>
        <w:pStyle w:val="ConsPlusNormal"/>
        <w:spacing w:before="220"/>
        <w:ind w:firstLine="540"/>
        <w:jc w:val="both"/>
      </w:pPr>
      <w:r>
        <w:t xml:space="preserve">сельскохозяйственные товаропроизводители, определенные </w:t>
      </w:r>
      <w:hyperlink w:anchor="P227">
        <w:r>
          <w:rPr>
            <w:color w:val="0000FF"/>
          </w:rPr>
          <w:t>подпунктом "а" пункта 1.2</w:t>
        </w:r>
      </w:hyperlink>
      <w:r>
        <w:t xml:space="preserve"> настоящего раздела: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граждане, ведущие личное подсобное хозяйство, осуществляющие деятельность на территории Нефтеюганского района.</w:t>
      </w:r>
    </w:p>
    <w:p w14:paraId="6FFD6F11" w14:textId="77777777" w:rsidR="00A87475" w:rsidRDefault="00A87475">
      <w:pPr>
        <w:pStyle w:val="ConsPlusNormal"/>
        <w:spacing w:before="220"/>
        <w:ind w:firstLine="540"/>
        <w:jc w:val="both"/>
      </w:pPr>
      <w:r>
        <w:t>1.7. Субсидия предоставляется сельскохозяйственным товаропроизводителям путем проведения отбора в форме запроса предложений в государственной интегрированной информационной системе управления общественными финансами "Электронный бюджет" (далее - ГИИС "Электронный бюджет"), по результатам рассмотрения комиссией по вопросам поддержки агропромышленного комплекса Нефтеюганского района (далее - комиссия). Состав комиссии и положение о комиссии по вопросам поддержки агропромышленного комплекса утвержден постановлением администрации Нефтеюганского района.</w:t>
      </w:r>
    </w:p>
    <w:p w14:paraId="689AC108" w14:textId="77777777" w:rsidR="00A87475" w:rsidRDefault="00A87475">
      <w:pPr>
        <w:pStyle w:val="ConsPlusNormal"/>
        <w:spacing w:before="220"/>
        <w:ind w:firstLine="540"/>
        <w:jc w:val="both"/>
      </w:pPr>
      <w:r>
        <w:t>Взаимодействие главного распорядителя бюджетных средств, а также комиссии с участниками отбора получателей субсидий осуществляется с использованием документов в электронной форме.</w:t>
      </w:r>
    </w:p>
    <w:p w14:paraId="13EC3271" w14:textId="77777777" w:rsidR="00A87475" w:rsidRDefault="00A87475">
      <w:pPr>
        <w:pStyle w:val="ConsPlusNormal"/>
        <w:spacing w:before="220"/>
        <w:ind w:firstLine="540"/>
        <w:jc w:val="both"/>
      </w:pPr>
      <w:r>
        <w:t>1.8. 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 сеть "Интернет", единый портал) (в разделе единого портала) в порядке, установленном Министерством финансов Российской Федерации.</w:t>
      </w:r>
    </w:p>
    <w:p w14:paraId="6757C70E" w14:textId="77777777" w:rsidR="00A87475" w:rsidRDefault="00A87475">
      <w:pPr>
        <w:pStyle w:val="ConsPlusNormal"/>
        <w:ind w:firstLine="540"/>
        <w:jc w:val="both"/>
      </w:pPr>
    </w:p>
    <w:p w14:paraId="2D7C5228" w14:textId="77777777" w:rsidR="00A87475" w:rsidRDefault="00A87475">
      <w:pPr>
        <w:pStyle w:val="ConsPlusTitle"/>
        <w:jc w:val="center"/>
        <w:outlineLvl w:val="1"/>
      </w:pPr>
      <w:r>
        <w:t>II. Условия и порядок предоставления субсидии</w:t>
      </w:r>
    </w:p>
    <w:p w14:paraId="15689BDB" w14:textId="77777777" w:rsidR="00A87475" w:rsidRDefault="00A87475">
      <w:pPr>
        <w:pStyle w:val="ConsPlusNormal"/>
        <w:jc w:val="center"/>
      </w:pPr>
    </w:p>
    <w:p w14:paraId="692FD36F" w14:textId="77777777" w:rsidR="00A87475" w:rsidRDefault="00A87475">
      <w:pPr>
        <w:pStyle w:val="ConsPlusNormal"/>
        <w:ind w:firstLine="540"/>
        <w:jc w:val="both"/>
      </w:pPr>
      <w:bookmarkStart w:id="22" w:name="P256"/>
      <w:bookmarkEnd w:id="22"/>
      <w:r>
        <w:t>2.1. Требования, которым должен соответствовать получатель субсидии, на дату рассмотрения заявки и заключения соглашения о предоставлении субсидии (далее - соглашение):</w:t>
      </w:r>
    </w:p>
    <w:p w14:paraId="6ACF2FF9" w14:textId="77777777" w:rsidR="00A87475" w:rsidRDefault="00A87475">
      <w:pPr>
        <w:pStyle w:val="ConsPlusNormal"/>
        <w:spacing w:before="220"/>
        <w:ind w:firstLine="540"/>
        <w:jc w:val="both"/>
      </w:pPr>
      <w:r>
        <w:t>2.1.1. Для юридических лиц, индивидуальных предпринимателей, крестьянских (фермерских) хозяйств:</w:t>
      </w:r>
    </w:p>
    <w:p w14:paraId="29705DD1" w14:textId="77777777" w:rsidR="00A87475" w:rsidRDefault="00A87475">
      <w:pPr>
        <w:pStyle w:val="ConsPlusNormal"/>
        <w:spacing w:before="220"/>
        <w:ind w:firstLine="540"/>
        <w:jc w:val="both"/>
      </w:pPr>
      <w:r>
        <w:t>не являться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56CBE63A" w14:textId="77777777" w:rsidR="00A87475" w:rsidRDefault="00A87475">
      <w:pPr>
        <w:pStyle w:val="ConsPlusNormal"/>
        <w:spacing w:before="220"/>
        <w:ind w:firstLine="540"/>
        <w:jc w:val="both"/>
      </w:pPr>
      <w:r>
        <w:t>не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674C2DF6" w14:textId="77777777" w:rsidR="00A87475" w:rsidRDefault="00A87475">
      <w:pPr>
        <w:pStyle w:val="ConsPlusNormal"/>
        <w:spacing w:before="220"/>
        <w:ind w:firstLine="540"/>
        <w:jc w:val="both"/>
      </w:pPr>
      <w:r>
        <w:lastRenderedPageBreak/>
        <w:t xml:space="preserve">не находиться в составляемых в рамках реализации полномочий, предусмотренных </w:t>
      </w:r>
      <w:hyperlink r:id="rId61">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708C2FF9" w14:textId="77777777" w:rsidR="00A87475" w:rsidRDefault="00A87475">
      <w:pPr>
        <w:pStyle w:val="ConsPlusNormal"/>
        <w:spacing w:before="220"/>
        <w:ind w:firstLine="540"/>
        <w:jc w:val="both"/>
      </w:pPr>
      <w:r>
        <w:t xml:space="preserve">не являться иностранным агентом в соответствии с Федеральным </w:t>
      </w:r>
      <w:hyperlink r:id="rId62">
        <w:r>
          <w:rPr>
            <w:color w:val="0000FF"/>
          </w:rPr>
          <w:t>законом</w:t>
        </w:r>
      </w:hyperlink>
      <w:r>
        <w:t xml:space="preserve"> "О контроле за деятельностью лиц, находящихся под иностранным влиянием";</w:t>
      </w:r>
    </w:p>
    <w:p w14:paraId="4D195C17" w14:textId="77777777" w:rsidR="00A87475" w:rsidRDefault="00A87475">
      <w:pPr>
        <w:pStyle w:val="ConsPlusNormal"/>
        <w:spacing w:before="220"/>
        <w:ind w:firstLine="540"/>
        <w:jc w:val="both"/>
      </w:pPr>
      <w:r>
        <w:t>не иметь в реестре дисквалифицированных лиц сведений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(при наличии),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w:t>
      </w:r>
    </w:p>
    <w:p w14:paraId="60EEC947" w14:textId="77777777" w:rsidR="00A87475" w:rsidRDefault="00A87475">
      <w:pPr>
        <w:pStyle w:val="ConsPlusNormal"/>
        <w:spacing w:before="220"/>
        <w:ind w:firstLine="540"/>
        <w:jc w:val="both"/>
      </w:pPr>
      <w:r>
        <w:t>получатель субсидии,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получатель субсидии, являющиеся индивидуальными предпринимателями, не прекратил деятельность в качестве индивидуального предпринимателя;</w:t>
      </w:r>
    </w:p>
    <w:p w14:paraId="43AC8A5A" w14:textId="77777777" w:rsidR="00A87475" w:rsidRDefault="00A87475">
      <w:pPr>
        <w:pStyle w:val="ConsPlusNormal"/>
        <w:spacing w:before="220"/>
        <w:ind w:firstLine="540"/>
        <w:jc w:val="both"/>
      </w:pPr>
      <w:r>
        <w:t xml:space="preserve">на едином налоговом счете отсутствует или не превышает размер, определенный </w:t>
      </w:r>
      <w:hyperlink r:id="rId63">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4D446534" w14:textId="77777777" w:rsidR="00A87475" w:rsidRDefault="00A87475">
      <w:pPr>
        <w:pStyle w:val="ConsPlusNormal"/>
        <w:spacing w:before="220"/>
        <w:ind w:firstLine="540"/>
        <w:jc w:val="both"/>
      </w:pPr>
      <w:r>
        <w:t>не иметь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Нефтеюганский район;</w:t>
      </w:r>
    </w:p>
    <w:p w14:paraId="53EB52CE" w14:textId="77777777" w:rsidR="00A87475" w:rsidRDefault="00A87475">
      <w:pPr>
        <w:pStyle w:val="ConsPlusNormal"/>
        <w:spacing w:before="220"/>
        <w:ind w:firstLine="540"/>
        <w:jc w:val="both"/>
      </w:pPr>
      <w:r>
        <w:t xml:space="preserve">не получать средства из бюджета Нефтеюганского района, из которого планируется предоставление субсидии в соответствии с настоящим Порядком, на основании иных муниципальных правовых актов на цели, указанные в </w:t>
      </w:r>
      <w:hyperlink w:anchor="P233">
        <w:r>
          <w:rPr>
            <w:color w:val="0000FF"/>
          </w:rPr>
          <w:t>пункте 1.3 раздела I</w:t>
        </w:r>
      </w:hyperlink>
      <w:r>
        <w:t xml:space="preserve"> настоящего Порядка.</w:t>
      </w:r>
    </w:p>
    <w:p w14:paraId="05D49DA7" w14:textId="77777777" w:rsidR="00A87475" w:rsidRDefault="00A87475">
      <w:pPr>
        <w:pStyle w:val="ConsPlusNormal"/>
        <w:spacing w:before="220"/>
        <w:ind w:firstLine="540"/>
        <w:jc w:val="both"/>
      </w:pPr>
      <w:r>
        <w:t>2.1.2. Для граждан, ведущих личное подсобное хозяйство:</w:t>
      </w:r>
    </w:p>
    <w:p w14:paraId="48B0C9F6" w14:textId="77777777" w:rsidR="00A87475" w:rsidRDefault="00A87475">
      <w:pPr>
        <w:pStyle w:val="ConsPlusNormal"/>
        <w:spacing w:before="220"/>
        <w:ind w:firstLine="540"/>
        <w:jc w:val="both"/>
      </w:pPr>
      <w:r>
        <w:t>не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4140C858" w14:textId="77777777" w:rsidR="00A87475" w:rsidRDefault="00A87475">
      <w:pPr>
        <w:pStyle w:val="ConsPlusNormal"/>
        <w:spacing w:before="220"/>
        <w:ind w:firstLine="540"/>
        <w:jc w:val="both"/>
      </w:pPr>
      <w:r>
        <w:t xml:space="preserve">не находиться в составляемых в рамках реализации полномочий, предусмотренных </w:t>
      </w:r>
      <w:hyperlink r:id="rId64">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6D52B9F9" w14:textId="77777777" w:rsidR="00A87475" w:rsidRDefault="00A87475">
      <w:pPr>
        <w:pStyle w:val="ConsPlusNormal"/>
        <w:spacing w:before="220"/>
        <w:ind w:firstLine="540"/>
        <w:jc w:val="both"/>
      </w:pPr>
      <w:r>
        <w:t xml:space="preserve">не являться иностранным агентом в соответствии с Федеральным </w:t>
      </w:r>
      <w:hyperlink r:id="rId65">
        <w:r>
          <w:rPr>
            <w:color w:val="0000FF"/>
          </w:rPr>
          <w:t>законом</w:t>
        </w:r>
      </w:hyperlink>
      <w:r>
        <w:t xml:space="preserve"> "О контроле за деятельностью лиц, находящихся под иностранным влиянием";</w:t>
      </w:r>
    </w:p>
    <w:p w14:paraId="19B575C7" w14:textId="77777777" w:rsidR="00A87475" w:rsidRDefault="00A87475">
      <w:pPr>
        <w:pStyle w:val="ConsPlusNormal"/>
        <w:spacing w:before="220"/>
        <w:ind w:firstLine="540"/>
        <w:jc w:val="both"/>
      </w:pPr>
      <w:r>
        <w:t>отсутствие сведений в реестре дисквалифицированных лиц о физическом лице - производителе товаров, работ, услуг, являющемся получателем субсидии;</w:t>
      </w:r>
    </w:p>
    <w:p w14:paraId="6174118F" w14:textId="77777777" w:rsidR="00A87475" w:rsidRDefault="00A87475">
      <w:pPr>
        <w:pStyle w:val="ConsPlusNormal"/>
        <w:spacing w:before="220"/>
        <w:ind w:firstLine="540"/>
        <w:jc w:val="both"/>
      </w:pPr>
      <w:r>
        <w:t xml:space="preserve">на едином налоговом счете отсутствует или не превышает размер, определенный </w:t>
      </w:r>
      <w:hyperlink r:id="rId66">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3CD2729E" w14:textId="77777777" w:rsidR="00A87475" w:rsidRDefault="00A87475">
      <w:pPr>
        <w:pStyle w:val="ConsPlusNormal"/>
        <w:spacing w:before="220"/>
        <w:ind w:firstLine="540"/>
        <w:jc w:val="both"/>
      </w:pPr>
      <w:r>
        <w:lastRenderedPageBreak/>
        <w:t>не иметь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Нефтеюганский район;</w:t>
      </w:r>
    </w:p>
    <w:p w14:paraId="7083DECD" w14:textId="77777777" w:rsidR="00A87475" w:rsidRDefault="00A87475">
      <w:pPr>
        <w:pStyle w:val="ConsPlusNormal"/>
        <w:spacing w:before="220"/>
        <w:ind w:firstLine="540"/>
        <w:jc w:val="both"/>
      </w:pPr>
      <w:r>
        <w:t xml:space="preserve">не получать средства из бюджета Нефтеюганского района, из которого планируется предоставление субсидии в соответствии с настоящим Порядком, на основании иных муниципальных правовых актов на цели, указанные в </w:t>
      </w:r>
      <w:hyperlink w:anchor="P233">
        <w:r>
          <w:rPr>
            <w:color w:val="0000FF"/>
          </w:rPr>
          <w:t>пункте 1.3 раздела I</w:t>
        </w:r>
      </w:hyperlink>
      <w:r>
        <w:t xml:space="preserve"> настоящего Порядка.</w:t>
      </w:r>
    </w:p>
    <w:p w14:paraId="0E0762A6" w14:textId="77777777" w:rsidR="00A87475" w:rsidRDefault="00A87475">
      <w:pPr>
        <w:pStyle w:val="ConsPlusNormal"/>
        <w:spacing w:before="220"/>
        <w:ind w:firstLine="540"/>
        <w:jc w:val="both"/>
      </w:pPr>
      <w:bookmarkStart w:id="23" w:name="P275"/>
      <w:bookmarkEnd w:id="23"/>
      <w:r>
        <w:t>2.2. Дополнительные требования, которым должен соответствовать получатель субсидии, на дату рассмотрения заявки и заключения соглашения о предоставлении субсидии:</w:t>
      </w:r>
    </w:p>
    <w:p w14:paraId="4C603DAA" w14:textId="77777777" w:rsidR="00A87475" w:rsidRDefault="00A87475">
      <w:pPr>
        <w:pStyle w:val="ConsPlusNormal"/>
        <w:spacing w:before="220"/>
        <w:ind w:firstLine="540"/>
        <w:jc w:val="both"/>
      </w:pPr>
      <w:r>
        <w:t>2.2.1. Для юридических лиц, индивидуальных предпринимателей, крестьянских (фермерских) хозяйств:</w:t>
      </w:r>
    </w:p>
    <w:p w14:paraId="232A87EA" w14:textId="77777777" w:rsidR="00A87475" w:rsidRDefault="00A87475">
      <w:pPr>
        <w:pStyle w:val="ConsPlusNormal"/>
        <w:spacing w:before="220"/>
        <w:ind w:firstLine="540"/>
        <w:jc w:val="both"/>
      </w:pPr>
      <w:r>
        <w:t>осуществление деятельности на территории Нефтеюганского района;</w:t>
      </w:r>
    </w:p>
    <w:p w14:paraId="31ACD7BA" w14:textId="77777777" w:rsidR="00A87475" w:rsidRDefault="00A87475">
      <w:pPr>
        <w:pStyle w:val="ConsPlusNormal"/>
        <w:spacing w:before="220"/>
        <w:ind w:firstLine="540"/>
        <w:jc w:val="both"/>
      </w:pPr>
      <w:r>
        <w:t>продукция животноводства (птицеводства), а также продукция, производимая в переработанном виде, имеет действующую декларацию о соответствии (сертификат соответствия), если требования об обязательной сертификации (декларированию) такой продукции установлены законодательством Российской Федерации;</w:t>
      </w:r>
    </w:p>
    <w:p w14:paraId="4EDCCB7E" w14:textId="77777777" w:rsidR="00A87475" w:rsidRDefault="00A87475">
      <w:pPr>
        <w:pStyle w:val="ConsPlusNormal"/>
        <w:spacing w:before="220"/>
        <w:ind w:firstLine="540"/>
        <w:jc w:val="both"/>
      </w:pPr>
      <w:r>
        <w:t>наличие поголовья сельскохозяйственных животных (птицы);</w:t>
      </w:r>
    </w:p>
    <w:p w14:paraId="07778136" w14:textId="77777777" w:rsidR="00A87475" w:rsidRDefault="00A87475">
      <w:pPr>
        <w:pStyle w:val="ConsPlusNormal"/>
        <w:spacing w:before="220"/>
        <w:ind w:firstLine="540"/>
        <w:jc w:val="both"/>
      </w:pPr>
      <w:r>
        <w:t>наличие действующего заключения (акта) по результатам санитарно-эпидемиологической экспертизы (заключения) о соответствии санитарно-эпидемиологическим требованиям на объекты хозяйственной и иной деятельности (для переработчиков);</w:t>
      </w:r>
    </w:p>
    <w:p w14:paraId="0EA49F54" w14:textId="77777777" w:rsidR="00A87475" w:rsidRDefault="00A87475">
      <w:pPr>
        <w:pStyle w:val="ConsPlusNormal"/>
        <w:spacing w:before="220"/>
        <w:ind w:firstLine="540"/>
        <w:jc w:val="both"/>
      </w:pPr>
      <w:r>
        <w:t>наличие на праве собственности или аренды объектов (объекта) для производства продукции животноводства, соответствующих санитарно-эпидемиологическим нормам (для переработчиков);</w:t>
      </w:r>
    </w:p>
    <w:p w14:paraId="5C812185" w14:textId="77777777" w:rsidR="00A87475" w:rsidRDefault="00A87475">
      <w:pPr>
        <w:pStyle w:val="ConsPlusNormal"/>
        <w:spacing w:before="220"/>
        <w:ind w:firstLine="540"/>
        <w:jc w:val="both"/>
      </w:pPr>
      <w:r>
        <w:t>отсутствие нарушений требований ветеринарного законодательства при ввозе (вывозе), разведении, содержании, убое, реализации живых свиней, реализации продукции свиноводства, подтвержденных уполномоченными органами государственного контроля (в отношении свиноводческих хозяйств). Под свиноводческими хозяйствами понимаются сельскохозяйственные товаропроизводители, у которых свиноводство является основным видом экономической деятельности).</w:t>
      </w:r>
    </w:p>
    <w:p w14:paraId="60EFDA82" w14:textId="77777777" w:rsidR="00A87475" w:rsidRDefault="00A87475">
      <w:pPr>
        <w:pStyle w:val="ConsPlusNormal"/>
        <w:spacing w:before="220"/>
        <w:ind w:firstLine="540"/>
        <w:jc w:val="both"/>
      </w:pPr>
      <w:r>
        <w:t>2.2.2. Для граждан, ведущих личное подсобное хозяйство:</w:t>
      </w:r>
    </w:p>
    <w:p w14:paraId="6C9E9C58" w14:textId="77777777" w:rsidR="00A87475" w:rsidRDefault="00A87475">
      <w:pPr>
        <w:pStyle w:val="ConsPlusNormal"/>
        <w:spacing w:before="220"/>
        <w:ind w:firstLine="540"/>
        <w:jc w:val="both"/>
      </w:pPr>
      <w:r>
        <w:t>осуществление деятельности на территории Нефтеюганского района;</w:t>
      </w:r>
    </w:p>
    <w:p w14:paraId="1BE0C41F" w14:textId="77777777" w:rsidR="00A87475" w:rsidRDefault="00A87475">
      <w:pPr>
        <w:pStyle w:val="ConsPlusNormal"/>
        <w:spacing w:before="220"/>
        <w:ind w:firstLine="540"/>
        <w:jc w:val="both"/>
      </w:pPr>
      <w:r>
        <w:t>наличие маточного поголовья животных.</w:t>
      </w:r>
    </w:p>
    <w:p w14:paraId="18D09F53" w14:textId="77777777" w:rsidR="00A87475" w:rsidRDefault="00A87475">
      <w:pPr>
        <w:pStyle w:val="ConsPlusNormal"/>
        <w:spacing w:before="220"/>
        <w:ind w:firstLine="540"/>
        <w:jc w:val="both"/>
      </w:pPr>
      <w:r>
        <w:t xml:space="preserve">2.3. Отдел в течение 10 рабочих дней со дня окончания срока проведения отбора осуществляет проверку получателя субсидии на соответствие требованиям, указанным в </w:t>
      </w:r>
      <w:hyperlink w:anchor="P256">
        <w:r>
          <w:rPr>
            <w:color w:val="0000FF"/>
          </w:rPr>
          <w:t>пунктах 2.1</w:t>
        </w:r>
      </w:hyperlink>
      <w:r>
        <w:t xml:space="preserve">, </w:t>
      </w:r>
      <w:hyperlink w:anchor="P275">
        <w:r>
          <w:rPr>
            <w:color w:val="0000FF"/>
          </w:rPr>
          <w:t>2.2</w:t>
        </w:r>
      </w:hyperlink>
      <w:r>
        <w:t xml:space="preserve"> настоящего раздела в ГИИС "Электронный бюджет" (при наличии технической возможности), а при отсутствии возможности с использованием единой системы межведомственного электронного взаимодействия, либо через "Интернет" путем сопоставления сведений, содержащихся в документах, со сведениями, полученными в рамках межведомственного информационного взаимодействия, а также из государственных и муниципальных информационных систем, открытых и общедоступных информационных ресурсов, являющихся официальными источниками соответствующей информации.</w:t>
      </w:r>
    </w:p>
    <w:p w14:paraId="167CE043" w14:textId="77777777" w:rsidR="00A87475" w:rsidRDefault="00A87475">
      <w:pPr>
        <w:pStyle w:val="ConsPlusNormal"/>
        <w:spacing w:before="220"/>
        <w:ind w:firstLine="540"/>
        <w:jc w:val="both"/>
      </w:pPr>
      <w:r>
        <w:t xml:space="preserve">Отдел осуществляет проверку на предмет наличия либо отсутствия информации о получателе </w:t>
      </w:r>
      <w:r>
        <w:lastRenderedPageBreak/>
        <w:t>субсидии:</w:t>
      </w:r>
    </w:p>
    <w:p w14:paraId="4FB42B27" w14:textId="77777777" w:rsidR="00A87475" w:rsidRDefault="00A87475">
      <w:pPr>
        <w:pStyle w:val="ConsPlusNormal"/>
        <w:spacing w:before="220"/>
        <w:ind w:firstLine="540"/>
        <w:jc w:val="both"/>
      </w:pPr>
      <w:r>
        <w:t>сведения, что получатель субсидии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на официальном сайте Федеральной налоговой службы Российской Федерации (https://service.nalog.ru/rafp/#quick);</w:t>
      </w:r>
    </w:p>
    <w:p w14:paraId="4DE85594" w14:textId="77777777" w:rsidR="00A87475" w:rsidRDefault="00A87475">
      <w:pPr>
        <w:pStyle w:val="ConsPlusNormal"/>
        <w:spacing w:before="220"/>
        <w:ind w:firstLine="540"/>
        <w:jc w:val="both"/>
      </w:pPr>
      <w:r>
        <w:t>в перечне организаций и физических лиц, в отношении которых имеются сведения об их причастности к экстремистской деятельности или терроризму, размещенной на официальном сайте Федеральной службы по финансовому мониторингу в сети "Интернет" (https://www.fedsfm.ru/documents/terr-list);</w:t>
      </w:r>
    </w:p>
    <w:p w14:paraId="6527E382" w14:textId="77777777" w:rsidR="00A87475" w:rsidRDefault="00A87475">
      <w:pPr>
        <w:pStyle w:val="ConsPlusNormal"/>
        <w:spacing w:before="220"/>
        <w:ind w:firstLine="540"/>
        <w:jc w:val="both"/>
      </w:pPr>
      <w:r>
        <w:t xml:space="preserve">в перечне организаций и физических лиц, связанных с террористическими организациями и террористами или с распространением оружия массового уничтожения в составляемых в рамках реализации полномочий, предусмотренных </w:t>
      </w:r>
      <w:hyperlink r:id="rId67">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размещенных на официальном сайте Федеральной службы по финансовому мониторингу в сети "Интернет" (https://www.fedsfm.ru/documents/omu-or-terrorists-catalog-all);</w:t>
      </w:r>
    </w:p>
    <w:p w14:paraId="464FDCC6" w14:textId="77777777" w:rsidR="00A87475" w:rsidRDefault="00A87475">
      <w:pPr>
        <w:pStyle w:val="ConsPlusNormal"/>
        <w:spacing w:before="220"/>
        <w:ind w:firstLine="540"/>
        <w:jc w:val="both"/>
      </w:pPr>
      <w:r>
        <w:t xml:space="preserve">в реестре иностранных агентов в соответствии с Федеральным </w:t>
      </w:r>
      <w:hyperlink r:id="rId68">
        <w:r>
          <w:rPr>
            <w:color w:val="0000FF"/>
          </w:rPr>
          <w:t>законом</w:t>
        </w:r>
      </w:hyperlink>
      <w:r>
        <w:t xml:space="preserve"> "О контроле за деятельностью лиц, находящихся под иностранным влиянием", размещенном на официальном сайте Министерства юстиции Российской Федерации в сети "Интернет" (https://minjust.gov.ru/ru/activity/directions/998/);</w:t>
      </w:r>
    </w:p>
    <w:p w14:paraId="00D57D03" w14:textId="77777777" w:rsidR="00A87475" w:rsidRDefault="00A87475">
      <w:pPr>
        <w:pStyle w:val="ConsPlusNormal"/>
        <w:spacing w:before="220"/>
        <w:ind w:firstLine="540"/>
        <w:jc w:val="both"/>
      </w:pPr>
      <w:r>
        <w:t>в реестре дисквалифицированных лиц (в части информации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об индивидуальном предпринимателе и о физическом лице - производителе товаров, работ, услуг), размещенном на официальном сайте Федеральной налоговой службы в сети "Интернет" (https://service.nalog.ru/disqualified.do);</w:t>
      </w:r>
    </w:p>
    <w:p w14:paraId="192990D8" w14:textId="77777777" w:rsidR="00A87475" w:rsidRDefault="00A87475">
      <w:pPr>
        <w:pStyle w:val="ConsPlusNormal"/>
        <w:spacing w:before="220"/>
        <w:ind w:firstLine="540"/>
        <w:jc w:val="both"/>
      </w:pPr>
      <w:r>
        <w:t>сведения, подтверждающие наличие действующей декларации о соответствии (сертификата соответствия) соответствующих видов продукции животноводства, если требования об обязательной сертификации (декларированию) такой продукции установлены законодательством Российской Федерации в едином реестре сертификатов соответствия и деклараций о соответствии на официальном сайте Федеральной службы по аккредитации в сети "Интернет" (https://pub.fsa.gov.ru/rds/declaration);</w:t>
      </w:r>
    </w:p>
    <w:p w14:paraId="6AA65D26" w14:textId="77777777" w:rsidR="00A87475" w:rsidRDefault="00A87475">
      <w:pPr>
        <w:pStyle w:val="ConsPlusNormal"/>
        <w:spacing w:before="220"/>
        <w:ind w:firstLine="540"/>
        <w:jc w:val="both"/>
      </w:pPr>
      <w:r>
        <w:t xml:space="preserve">сведения, подтверждающие наличие у свиноводческих хозяйств (организаций) присвоенного зоосанитарного статуса (компартмента), в отношении свиноводческих организаций по направлению, предусмотренным </w:t>
      </w:r>
      <w:hyperlink w:anchor="P239">
        <w:r>
          <w:rPr>
            <w:color w:val="0000FF"/>
          </w:rPr>
          <w:t>абзацем четвертым пункта 1.5 раздела I</w:t>
        </w:r>
      </w:hyperlink>
      <w:r>
        <w:t xml:space="preserve"> настоящего Порядка на официальном сайте Управления Федеральной службы по ветеринарному и фитосанитарному надзору по Тюменской области, Ямало-Ненецкому и Ханты-Мансийскому автономным округам на территории Ханты-Мансийского автономного округа - Югры (https://cerberus.vetrf.ru/cerberus/ compartment/pub);</w:t>
      </w:r>
    </w:p>
    <w:p w14:paraId="0B50665E" w14:textId="77777777" w:rsidR="00A87475" w:rsidRDefault="00A87475">
      <w:pPr>
        <w:pStyle w:val="ConsPlusNormal"/>
        <w:spacing w:before="220"/>
        <w:ind w:firstLine="540"/>
        <w:jc w:val="both"/>
      </w:pPr>
      <w:r>
        <w:t>сведения о том, деятельность не приостановлена в порядке, предусмотренном законодательством Российской Федерации на официальном сайте Единого реестра о банкротстве (https://bankrot.fedresurs.ru/).</w:t>
      </w:r>
    </w:p>
    <w:p w14:paraId="2673E0FE" w14:textId="77777777" w:rsidR="00A87475" w:rsidRDefault="00A87475">
      <w:pPr>
        <w:pStyle w:val="ConsPlusNormal"/>
        <w:spacing w:before="220"/>
        <w:ind w:firstLine="540"/>
        <w:jc w:val="both"/>
      </w:pPr>
      <w:r>
        <w:lastRenderedPageBreak/>
        <w:t>Отдел в порядке межведомственного информационного взаимодействия в соответствии с законодательством Российской Федерации запрашивает:</w:t>
      </w:r>
    </w:p>
    <w:p w14:paraId="468B36A2" w14:textId="77777777" w:rsidR="00A87475" w:rsidRDefault="00A87475">
      <w:pPr>
        <w:pStyle w:val="ConsPlusNormal"/>
        <w:spacing w:before="220"/>
        <w:ind w:firstLine="540"/>
        <w:jc w:val="both"/>
      </w:pPr>
      <w:r>
        <w:t>выписку из Единого государственного реестра юридических лиц или Единого государственного реестра индивидуальных предпринимателей (в Федеральной налоговой службе);</w:t>
      </w:r>
    </w:p>
    <w:p w14:paraId="65BBADD4" w14:textId="77777777" w:rsidR="00A87475" w:rsidRDefault="00A87475">
      <w:pPr>
        <w:pStyle w:val="ConsPlusNormal"/>
        <w:spacing w:before="220"/>
        <w:ind w:firstLine="540"/>
        <w:jc w:val="both"/>
      </w:pPr>
      <w:r>
        <w:t xml:space="preserve">сведения о том, что на едином налоговом счете отсутствует или не превышает размер, определенный </w:t>
      </w:r>
      <w:hyperlink r:id="rId69">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 (в Федеральной налоговой службе);</w:t>
      </w:r>
    </w:p>
    <w:p w14:paraId="6C089B12" w14:textId="77777777" w:rsidR="00A87475" w:rsidRDefault="00A87475">
      <w:pPr>
        <w:pStyle w:val="ConsPlusNormal"/>
        <w:spacing w:before="220"/>
        <w:ind w:firstLine="540"/>
        <w:jc w:val="both"/>
      </w:pPr>
      <w:r>
        <w:t>сведения о наличии поголовья сельскохозяйственных животных (птицы), в том числе маточного поголовья (в филиале бюджетного учреждения Ханты-Мансийского автономного округа - Югры "Ветеринарный центр" в городе Нефтеюганск);</w:t>
      </w:r>
    </w:p>
    <w:p w14:paraId="2131E173" w14:textId="77777777" w:rsidR="00A87475" w:rsidRDefault="00A87475">
      <w:pPr>
        <w:pStyle w:val="ConsPlusNormal"/>
        <w:spacing w:before="220"/>
        <w:ind w:firstLine="540"/>
        <w:jc w:val="both"/>
      </w:pPr>
      <w:r>
        <w:t>сведения о наличии действующего заключения (акта) по результатам санитарно-эпидемиологической экспертизы (заключения) о соответствии санитарно-эпидемиологическим требованиям на объекты хозяйственной и иной деятельности (в Федеральной службе по надзору в сфере защиты прав потребителей и благополучия человека);</w:t>
      </w:r>
    </w:p>
    <w:p w14:paraId="11A2BF70" w14:textId="77777777" w:rsidR="00A87475" w:rsidRDefault="00A87475">
      <w:pPr>
        <w:pStyle w:val="ConsPlusNormal"/>
        <w:spacing w:before="220"/>
        <w:ind w:firstLine="540"/>
        <w:jc w:val="both"/>
      </w:pPr>
      <w:r>
        <w:t>сведения, подтверждающие наличие на праве собственности или аренды объектов (объекта) для производства определенных видов молочной продукции (в Федеральной службе государственной регистрации, кадастра и картографии);</w:t>
      </w:r>
    </w:p>
    <w:p w14:paraId="2B96EA2E" w14:textId="77777777" w:rsidR="00A87475" w:rsidRDefault="00A87475">
      <w:pPr>
        <w:pStyle w:val="ConsPlusNormal"/>
        <w:spacing w:before="220"/>
        <w:ind w:firstLine="540"/>
        <w:jc w:val="both"/>
      </w:pPr>
      <w:r>
        <w:t>сведения о наличии либо отсутствии нарушений требований ветеринарного законодательства при ввозе (вывозе), разведении, содержании, убое, реализации живых свиней, реализации продукции свиноводства (в отношении свиноводческих хозяйств) (в Управлении Федеральной службы по ветеринарному и фитосанитарному надзору по Тюменской области, Ямало-Ненецкому и Ханты-Мансийскому автономным округам на территории Ханты-Мансийского автономного округа - Югры);</w:t>
      </w:r>
    </w:p>
    <w:p w14:paraId="57A2ACEB" w14:textId="77777777" w:rsidR="00A87475" w:rsidRDefault="00A87475">
      <w:pPr>
        <w:pStyle w:val="ConsPlusNormal"/>
        <w:spacing w:before="220"/>
        <w:ind w:firstLine="540"/>
        <w:jc w:val="both"/>
      </w:pPr>
      <w:r>
        <w:t>выписку из электронной похозяйственной книги по состоянию на 31 декабря отчетного финансового года (в отношении личных подсобных хозяйств) (в городском и сельских поселениях Нефтеюганского района).</w:t>
      </w:r>
    </w:p>
    <w:p w14:paraId="16D094C8" w14:textId="77777777" w:rsidR="00A87475" w:rsidRDefault="00A87475">
      <w:pPr>
        <w:pStyle w:val="ConsPlusNormal"/>
        <w:spacing w:before="220"/>
        <w:ind w:firstLine="540"/>
        <w:jc w:val="both"/>
      </w:pPr>
      <w:r>
        <w:t>Также отдел запрашивает у структурных подразделений администрации, участвующих в предоставлении субсидий для сельскохозяйственных товаропроизводителей:</w:t>
      </w:r>
    </w:p>
    <w:p w14:paraId="5AE8753A" w14:textId="77777777" w:rsidR="00A87475" w:rsidRDefault="00A87475">
      <w:pPr>
        <w:pStyle w:val="ConsPlusNormal"/>
        <w:spacing w:before="220"/>
        <w:ind w:firstLine="540"/>
        <w:jc w:val="both"/>
      </w:pPr>
      <w:r>
        <w:t>сведения об отсутствии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Нефтеюганский район;</w:t>
      </w:r>
    </w:p>
    <w:p w14:paraId="22E6113B" w14:textId="77777777" w:rsidR="00A87475" w:rsidRDefault="00A87475">
      <w:pPr>
        <w:pStyle w:val="ConsPlusNormal"/>
        <w:spacing w:before="220"/>
        <w:ind w:firstLine="540"/>
        <w:jc w:val="both"/>
      </w:pPr>
      <w:r>
        <w:t xml:space="preserve">сведения, подтверждающие отсутствие выплат из средств бюджета Нефтеюганского района, из которого планируется предоставление субсидии, на основании иных нормативных муниципальных правовых актов на цели, указанные в </w:t>
      </w:r>
      <w:hyperlink w:anchor="P233">
        <w:r>
          <w:rPr>
            <w:color w:val="0000FF"/>
          </w:rPr>
          <w:t>пункте 1.3 раздела I</w:t>
        </w:r>
      </w:hyperlink>
      <w:r>
        <w:t xml:space="preserve"> настоящего Порядка.</w:t>
      </w:r>
    </w:p>
    <w:p w14:paraId="6F2FD222" w14:textId="77777777" w:rsidR="00A87475" w:rsidRDefault="00A87475">
      <w:pPr>
        <w:pStyle w:val="ConsPlusNormal"/>
        <w:spacing w:before="220"/>
        <w:ind w:firstLine="540"/>
        <w:jc w:val="both"/>
      </w:pPr>
      <w:r>
        <w:t>Администрация в целях подтверждения соответствия получателя субсидии установленным требованиям не вправе требовать от получателя субсидии представления документов и информации при наличии соответствующей информации в государственных информационных системах, доступ к которым у администрации имеется в рамках межведомственного электронного взаимодействия, за исключением случая, если получатель субсидии готов представить указанные документы и информацию администрации по собственной инициативе.</w:t>
      </w:r>
    </w:p>
    <w:p w14:paraId="189D4A0E" w14:textId="77777777" w:rsidR="00A87475" w:rsidRDefault="00A87475">
      <w:pPr>
        <w:pStyle w:val="ConsPlusNormal"/>
        <w:spacing w:before="220"/>
        <w:ind w:firstLine="540"/>
        <w:jc w:val="both"/>
      </w:pPr>
      <w:r>
        <w:t xml:space="preserve">В случае если в целях полного, всестороннего и объективного рассмотрения заявки </w:t>
      </w:r>
      <w:r>
        <w:lastRenderedPageBreak/>
        <w:t>необходимо получение дополнительной информации и документов от участника отбора получателей субсидий для разъяснений по представленным им документам и информации, отделом осуществляется запрос у участника отбора получателей субсидий.</w:t>
      </w:r>
    </w:p>
    <w:p w14:paraId="652EBD8C" w14:textId="77777777" w:rsidR="00A87475" w:rsidRDefault="00A87475">
      <w:pPr>
        <w:pStyle w:val="ConsPlusNormal"/>
        <w:spacing w:before="220"/>
        <w:ind w:firstLine="540"/>
        <w:jc w:val="both"/>
      </w:pPr>
      <w:bookmarkStart w:id="24" w:name="P309"/>
      <w:bookmarkEnd w:id="24"/>
      <w:r>
        <w:t xml:space="preserve">2.4. Перечень документов, представляемых для получения субсидии в целях подтверждения соответствия требованиям, указанным в </w:t>
      </w:r>
      <w:hyperlink w:anchor="P256">
        <w:r>
          <w:rPr>
            <w:color w:val="0000FF"/>
          </w:rPr>
          <w:t>пунктах 2.1</w:t>
        </w:r>
      </w:hyperlink>
      <w:r>
        <w:t xml:space="preserve">, </w:t>
      </w:r>
      <w:hyperlink w:anchor="P275">
        <w:r>
          <w:rPr>
            <w:color w:val="0000FF"/>
          </w:rPr>
          <w:t>2.2</w:t>
        </w:r>
      </w:hyperlink>
      <w:r>
        <w:t xml:space="preserve"> настоящего раздела, предоставляются в составе заявки, в сроки указанные в объявлении о проведении отбора и формируются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и материалов, представление которых предусмотрено в объявлении о проведении отбора.</w:t>
      </w:r>
    </w:p>
    <w:p w14:paraId="4D2A821E" w14:textId="77777777" w:rsidR="00A87475" w:rsidRDefault="00A87475">
      <w:pPr>
        <w:pStyle w:val="ConsPlusNormal"/>
        <w:spacing w:before="220"/>
        <w:ind w:firstLine="540"/>
        <w:jc w:val="both"/>
      </w:pPr>
      <w:r>
        <w:t>2.4.1. По направлениям реализация молока и молокопродуктов собственного производства; реализация мяса крупного и мелкого рогатого скота, лошадей, свиней, птицы, кроликов собственного производства; реализация яиц птицы (за исключением личных подсобных хозяйств):</w:t>
      </w:r>
    </w:p>
    <w:p w14:paraId="72CEA611"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w:t>
      </w:r>
    </w:p>
    <w:p w14:paraId="7CC5CCF6" w14:textId="77777777" w:rsidR="00A87475" w:rsidRDefault="00A87475">
      <w:pPr>
        <w:pStyle w:val="ConsPlusNormal"/>
        <w:spacing w:before="220"/>
        <w:ind w:firstLine="540"/>
        <w:jc w:val="both"/>
      </w:pPr>
      <w:r>
        <w:t>2) копию документа, удостоверяющего личность гражданина Российской Федерации (для индивидуальных предпринимателей, глав крестьянских (фермерских) хозяйств);</w:t>
      </w:r>
    </w:p>
    <w:p w14:paraId="4B55040F" w14:textId="77777777" w:rsidR="00A87475" w:rsidRDefault="00A87475">
      <w:pPr>
        <w:pStyle w:val="ConsPlusNormal"/>
        <w:spacing w:before="220"/>
        <w:ind w:firstLine="540"/>
        <w:jc w:val="both"/>
      </w:pPr>
      <w:r>
        <w:t>3) документ, подтверждающий полномочия руководителя (копия решения о назначении либо избрании, приказ о назначении) (для юридических лиц);</w:t>
      </w:r>
    </w:p>
    <w:p w14:paraId="178995AF" w14:textId="77777777" w:rsidR="00A87475" w:rsidRDefault="00A87475">
      <w:pPr>
        <w:pStyle w:val="ConsPlusNormal"/>
        <w:spacing w:before="220"/>
        <w:ind w:firstLine="540"/>
        <w:jc w:val="both"/>
      </w:pPr>
      <w:r>
        <w:t>4) реквизиты счета, открытого в кредитной организации (для перечисления);</w:t>
      </w:r>
    </w:p>
    <w:p w14:paraId="14401313" w14:textId="77777777" w:rsidR="00A87475" w:rsidRDefault="00A87475">
      <w:pPr>
        <w:pStyle w:val="ConsPlusNormal"/>
        <w:spacing w:before="220"/>
        <w:ind w:firstLine="540"/>
        <w:jc w:val="both"/>
      </w:pPr>
      <w:r>
        <w:t>5) справка-расчет субсидии на поддержку животноводства за произведенную и реализованную соответствующего вида сельскохозяйственную продукцию по форме, установленной постановлением администрации Нефтеюганского района;</w:t>
      </w:r>
    </w:p>
    <w:p w14:paraId="792871BA" w14:textId="77777777" w:rsidR="00A87475" w:rsidRDefault="00A87475">
      <w:pPr>
        <w:pStyle w:val="ConsPlusNormal"/>
        <w:spacing w:before="220"/>
        <w:ind w:firstLine="540"/>
        <w:jc w:val="both"/>
      </w:pPr>
      <w:r>
        <w:t>6) справка-расчет о движении поголовья соответствующих сельскохозяйственных животных (птицы) по форме, установленной постановлением администрации Нефтеюганского района;</w:t>
      </w:r>
    </w:p>
    <w:p w14:paraId="1F9FE4C2" w14:textId="77777777" w:rsidR="00A87475" w:rsidRDefault="00A87475">
      <w:pPr>
        <w:pStyle w:val="ConsPlusNormal"/>
        <w:spacing w:before="220"/>
        <w:ind w:firstLine="540"/>
        <w:jc w:val="both"/>
      </w:pPr>
      <w:r>
        <w:t>7) копии документов, подтверждающих реализацию продукции животноводства (договоры; платежные документы; накладные на внутреннее перемещение, товарные накладные и (или) иные первичные документы, предусмотренные законодательством Российской Федерации о бухгалтерском учете);</w:t>
      </w:r>
    </w:p>
    <w:p w14:paraId="5417A770" w14:textId="77777777" w:rsidR="00A87475" w:rsidRDefault="00A87475">
      <w:pPr>
        <w:pStyle w:val="ConsPlusNormal"/>
        <w:spacing w:before="220"/>
        <w:ind w:firstLine="540"/>
        <w:jc w:val="both"/>
      </w:pPr>
      <w:r>
        <w:t xml:space="preserve">8) справка-расчет о подтверждении фактически произведенных затрат, связанных с производством и реализацией продукции животноводства собственного производства с приложением копий документов, подтверждающих произведенные затраты (договоры; счета - договоры; чеки или бланки строгой отчетности, оформленные в соответствии с Федеральным </w:t>
      </w:r>
      <w:hyperlink r:id="rId70">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2A7F6009" w14:textId="77777777" w:rsidR="00A87475" w:rsidRDefault="00A87475">
      <w:pPr>
        <w:pStyle w:val="ConsPlusNormal"/>
        <w:spacing w:before="220"/>
        <w:ind w:firstLine="540"/>
        <w:jc w:val="both"/>
      </w:pPr>
      <w:r>
        <w:t xml:space="preserve">9) копию документа о наличии на праве собственности или аренды объектов (объекта) для </w:t>
      </w:r>
      <w:r>
        <w:lastRenderedPageBreak/>
        <w:t>производства определенных видов продукции животноводства (в случае если права на объект не зарегистрированы в Едином государственном реестре недвижимости) (для переработчиков);</w:t>
      </w:r>
    </w:p>
    <w:p w14:paraId="739405C5" w14:textId="77777777" w:rsidR="00A87475" w:rsidRDefault="00A87475">
      <w:pPr>
        <w:pStyle w:val="ConsPlusNormal"/>
        <w:spacing w:before="220"/>
        <w:ind w:firstLine="540"/>
        <w:jc w:val="both"/>
      </w:pPr>
      <w:r>
        <w:t xml:space="preserve">10) копии ветеринарных сопроводительных документов соответствующих видов сельскохозяйственной продукции, оформленных в соответствии с </w:t>
      </w:r>
      <w:hyperlink r:id="rId71">
        <w:r>
          <w:rPr>
            <w:color w:val="0000FF"/>
          </w:rPr>
          <w:t>приказом</w:t>
        </w:r>
      </w:hyperlink>
      <w:r>
        <w:t xml:space="preserve"> Министерства сельского хозяйства Российской Федерации от 13.12.2022 N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(представляются при наличии обязательных требований, установленных ветеринарным законодательством, об обязательном сопровождении ветеринарными документами соответствующих видов сельскохозяйственной продукции);</w:t>
      </w:r>
    </w:p>
    <w:p w14:paraId="10AE41DE" w14:textId="77777777" w:rsidR="00A87475" w:rsidRDefault="00A87475">
      <w:pPr>
        <w:pStyle w:val="ConsPlusNormal"/>
        <w:spacing w:before="220"/>
        <w:ind w:firstLine="540"/>
        <w:jc w:val="both"/>
      </w:pPr>
      <w:r>
        <w:t>11) копии деклараций о соответствии (сертификат соответствия) на производимую продукцию, если требования об обязательной сертификации (декларированию) такой продукции установлены законодательством Российской Федерации;</w:t>
      </w:r>
    </w:p>
    <w:p w14:paraId="08219953" w14:textId="77777777" w:rsidR="00A87475" w:rsidRDefault="00A87475">
      <w:pPr>
        <w:pStyle w:val="ConsPlusNormal"/>
        <w:spacing w:before="220"/>
        <w:ind w:firstLine="540"/>
        <w:jc w:val="both"/>
      </w:pPr>
      <w:r>
        <w:t>12) согласие на обработку персональных данных по форме, установленной постановлением администрации Нефтеюганского района.</w:t>
      </w:r>
    </w:p>
    <w:p w14:paraId="0C03B70F" w14:textId="77777777" w:rsidR="00A87475" w:rsidRDefault="00A87475">
      <w:pPr>
        <w:pStyle w:val="ConsPlusNormal"/>
        <w:spacing w:before="220"/>
        <w:ind w:firstLine="540"/>
        <w:jc w:val="both"/>
      </w:pPr>
      <w:r>
        <w:t>2.4.2. По направлению содержание маточного поголовья сельскохозяйственных животных (личные подсобные хозяйства):</w:t>
      </w:r>
    </w:p>
    <w:p w14:paraId="05926CE1"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 Нефтеюганского района;</w:t>
      </w:r>
    </w:p>
    <w:p w14:paraId="5D67B094" w14:textId="77777777" w:rsidR="00A87475" w:rsidRDefault="00A87475">
      <w:pPr>
        <w:pStyle w:val="ConsPlusNormal"/>
        <w:spacing w:before="220"/>
        <w:ind w:firstLine="540"/>
        <w:jc w:val="both"/>
      </w:pPr>
      <w:r>
        <w:t>2) копию документа, удостоверяющего личность гражданина Российской Федерации;</w:t>
      </w:r>
    </w:p>
    <w:p w14:paraId="6DEE0A7C" w14:textId="77777777" w:rsidR="00A87475" w:rsidRDefault="00A87475">
      <w:pPr>
        <w:pStyle w:val="ConsPlusNormal"/>
        <w:spacing w:before="220"/>
        <w:ind w:firstLine="540"/>
        <w:jc w:val="both"/>
      </w:pPr>
      <w:r>
        <w:t>3) реквизиты счета, открытого в кредитной организации (для перечисления);</w:t>
      </w:r>
    </w:p>
    <w:p w14:paraId="60152664" w14:textId="77777777" w:rsidR="00A87475" w:rsidRDefault="00A87475">
      <w:pPr>
        <w:pStyle w:val="ConsPlusNormal"/>
        <w:spacing w:before="220"/>
        <w:ind w:firstLine="540"/>
        <w:jc w:val="both"/>
      </w:pPr>
      <w:r>
        <w:t>4) справка-расчет субсидии на поддержку животноводства по содержанию маточного поголовья животных по форме, установленной постановлением администрации Нефтеюганского района;</w:t>
      </w:r>
    </w:p>
    <w:p w14:paraId="266EA12C" w14:textId="77777777" w:rsidR="00A87475" w:rsidRDefault="00A87475">
      <w:pPr>
        <w:pStyle w:val="ConsPlusNormal"/>
        <w:spacing w:before="220"/>
        <w:ind w:firstLine="540"/>
        <w:jc w:val="both"/>
      </w:pPr>
      <w:r>
        <w:t>5) копию ветеринарно-санитарного паспорта подворья;</w:t>
      </w:r>
    </w:p>
    <w:p w14:paraId="7D29DC76" w14:textId="77777777" w:rsidR="00A87475" w:rsidRDefault="00A87475">
      <w:pPr>
        <w:pStyle w:val="ConsPlusNormal"/>
        <w:spacing w:before="220"/>
        <w:ind w:firstLine="540"/>
        <w:jc w:val="both"/>
      </w:pPr>
      <w:r>
        <w:t xml:space="preserve">6) справка-расчет о подтверждении фактически произведенных затрат, связанных с содержанием маточного поголовья животных с приложением копий документов, подтверждающих произведенные затраты (договоры; счета-договоры; чеки или бланки строгой отчетности, оформленные в соответствии с Федеральным </w:t>
      </w:r>
      <w:hyperlink r:id="rId72">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49FBA602" w14:textId="77777777" w:rsidR="00A87475" w:rsidRDefault="00A87475">
      <w:pPr>
        <w:pStyle w:val="ConsPlusNormal"/>
        <w:spacing w:before="220"/>
        <w:ind w:firstLine="540"/>
        <w:jc w:val="both"/>
      </w:pPr>
      <w:r>
        <w:t>2.4.3. По направлению содержание маточного поголовья сельскохозяйственных животных (за исключением личных подсобных хозяйств):</w:t>
      </w:r>
    </w:p>
    <w:p w14:paraId="561C8067"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w:t>
      </w:r>
    </w:p>
    <w:p w14:paraId="1E76DBEB" w14:textId="77777777" w:rsidR="00A87475" w:rsidRDefault="00A87475">
      <w:pPr>
        <w:pStyle w:val="ConsPlusNormal"/>
        <w:spacing w:before="220"/>
        <w:ind w:firstLine="540"/>
        <w:jc w:val="both"/>
      </w:pPr>
      <w:r>
        <w:lastRenderedPageBreak/>
        <w:t>2) копию документа, удостоверяющего личность гражданина Российской Федерации (для индивидуальных предпринимателей, глав крестьянских (фермерских) хозяйств);</w:t>
      </w:r>
    </w:p>
    <w:p w14:paraId="50DF7A72" w14:textId="77777777" w:rsidR="00A87475" w:rsidRDefault="00A87475">
      <w:pPr>
        <w:pStyle w:val="ConsPlusNormal"/>
        <w:spacing w:before="220"/>
        <w:ind w:firstLine="540"/>
        <w:jc w:val="both"/>
      </w:pPr>
      <w:r>
        <w:t>3) документ, подтверждающий полномочия руководителя (копия решения о назначении либо избрании, приказ о назначении) (для юридических лиц);</w:t>
      </w:r>
    </w:p>
    <w:p w14:paraId="28694A79" w14:textId="77777777" w:rsidR="00A87475" w:rsidRDefault="00A87475">
      <w:pPr>
        <w:pStyle w:val="ConsPlusNormal"/>
        <w:spacing w:before="220"/>
        <w:ind w:firstLine="540"/>
        <w:jc w:val="both"/>
      </w:pPr>
      <w:r>
        <w:t>4) реквизиты счета, открытого в кредитной организации (для перечисления);</w:t>
      </w:r>
    </w:p>
    <w:p w14:paraId="6A5ABC60" w14:textId="77777777" w:rsidR="00A87475" w:rsidRDefault="00A87475">
      <w:pPr>
        <w:pStyle w:val="ConsPlusNormal"/>
        <w:spacing w:before="220"/>
        <w:ind w:firstLine="540"/>
        <w:jc w:val="both"/>
      </w:pPr>
      <w:r>
        <w:t>5) справка-расчет субсидии на поддержку животноводства по содержанию маточного поголовья сельскохозяйственных животных по форме, установленной постановлением администрации Нефтеюганского района;</w:t>
      </w:r>
    </w:p>
    <w:p w14:paraId="35F9A676" w14:textId="77777777" w:rsidR="00A87475" w:rsidRDefault="00A87475">
      <w:pPr>
        <w:pStyle w:val="ConsPlusNormal"/>
        <w:spacing w:before="220"/>
        <w:ind w:firstLine="540"/>
        <w:jc w:val="both"/>
      </w:pPr>
      <w:r>
        <w:t>6) справка-расчет о движении поголовья сельскохозяйственных животных (за 1 полугодие текущего финансового года предоставляется поголовье по состоянию на 1 января текущего финансового года; за 2 полугодие текущего финансового года предоставляется поголовье по состоянию на 1 июля текущего финансового года) по форме, установленной постановлением администрации Нефтеюганского района;</w:t>
      </w:r>
    </w:p>
    <w:p w14:paraId="4573D2CF" w14:textId="77777777" w:rsidR="00A87475" w:rsidRDefault="00A87475">
      <w:pPr>
        <w:pStyle w:val="ConsPlusNormal"/>
        <w:spacing w:before="220"/>
        <w:ind w:firstLine="540"/>
        <w:jc w:val="both"/>
      </w:pPr>
      <w:r>
        <w:t xml:space="preserve">7) справка-расчет о подтверждении фактически произведенных затрат, связанных с содержанием маточного поголовья сельскохозяйственных животных с приложением копий документов, подтверждающих произведенные затраты (договоры; счета-договоры; чеки или бланки строгой отчетности, оформленные в соответствии с Федеральным </w:t>
      </w:r>
      <w:hyperlink r:id="rId73">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076B3628" w14:textId="77777777" w:rsidR="00A87475" w:rsidRDefault="00A87475">
      <w:pPr>
        <w:pStyle w:val="ConsPlusNormal"/>
        <w:spacing w:before="220"/>
        <w:ind w:firstLine="540"/>
        <w:jc w:val="both"/>
      </w:pPr>
      <w:r>
        <w:t>8) согласие на обработку персональных данных по форме, установленной постановлением администрации Нефтеюганского района.</w:t>
      </w:r>
    </w:p>
    <w:p w14:paraId="37093FAC" w14:textId="77777777" w:rsidR="00A87475" w:rsidRDefault="00A87475">
      <w:pPr>
        <w:pStyle w:val="ConsPlusNormal"/>
        <w:spacing w:before="220"/>
        <w:ind w:firstLine="540"/>
        <w:jc w:val="both"/>
      </w:pPr>
      <w:r>
        <w:t>2.4.4. По направлению содержание маточного поголовья крупного рогатого скота специализированных мясных пород (за исключением личных подсобных хозяйств):</w:t>
      </w:r>
    </w:p>
    <w:p w14:paraId="78DC8A97"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w:t>
      </w:r>
    </w:p>
    <w:p w14:paraId="3FBDAC48" w14:textId="77777777" w:rsidR="00A87475" w:rsidRDefault="00A87475">
      <w:pPr>
        <w:pStyle w:val="ConsPlusNormal"/>
        <w:spacing w:before="220"/>
        <w:ind w:firstLine="540"/>
        <w:jc w:val="both"/>
      </w:pPr>
      <w:r>
        <w:t>2) копию документа, удостоверяющего личность гражданина Российской Федерации (для индивидуальных предпринимателей, глав крестьянских (фермерских) хозяйств);</w:t>
      </w:r>
    </w:p>
    <w:p w14:paraId="6A870F82" w14:textId="77777777" w:rsidR="00A87475" w:rsidRDefault="00A87475">
      <w:pPr>
        <w:pStyle w:val="ConsPlusNormal"/>
        <w:spacing w:before="220"/>
        <w:ind w:firstLine="540"/>
        <w:jc w:val="both"/>
      </w:pPr>
      <w:r>
        <w:t>3) документ, подтверждающий полномочия руководителя (копия решения о назначении либо избрании, приказ о назначении) (для юридических лиц);</w:t>
      </w:r>
    </w:p>
    <w:p w14:paraId="5A6AE7C2" w14:textId="77777777" w:rsidR="00A87475" w:rsidRDefault="00A87475">
      <w:pPr>
        <w:pStyle w:val="ConsPlusNormal"/>
        <w:spacing w:before="220"/>
        <w:ind w:firstLine="540"/>
        <w:jc w:val="both"/>
      </w:pPr>
      <w:r>
        <w:t>4) реквизиты счета, открытого в кредитной организации (для перечисления);</w:t>
      </w:r>
    </w:p>
    <w:p w14:paraId="5249EF24" w14:textId="77777777" w:rsidR="00A87475" w:rsidRDefault="00A87475">
      <w:pPr>
        <w:pStyle w:val="ConsPlusNormal"/>
        <w:spacing w:before="220"/>
        <w:ind w:firstLine="540"/>
        <w:jc w:val="both"/>
      </w:pPr>
      <w:r>
        <w:t>5) справка-расчет субсидии на поддержку животноводства по содержанию маточного поголовья крупного рогатого скота специализированных мясных пород по форме, установленной постановлением администрации Нефтеюганского района;</w:t>
      </w:r>
    </w:p>
    <w:p w14:paraId="796826F8" w14:textId="77777777" w:rsidR="00A87475" w:rsidRDefault="00A87475">
      <w:pPr>
        <w:pStyle w:val="ConsPlusNormal"/>
        <w:spacing w:before="220"/>
        <w:ind w:firstLine="540"/>
        <w:jc w:val="both"/>
      </w:pPr>
      <w:r>
        <w:t xml:space="preserve">6) справка-расчет о движении поголовья крупного рогатого скота мясных пород по состоянию на 1 число месяца, предшествующего месяцу, в котором осуществляется регистрация документов о </w:t>
      </w:r>
      <w:r>
        <w:lastRenderedPageBreak/>
        <w:t>предоставлении субсидии, по форме, установленной постановлением администрации Нефтеюганского района;</w:t>
      </w:r>
    </w:p>
    <w:p w14:paraId="2BABF1B4" w14:textId="77777777" w:rsidR="00A87475" w:rsidRDefault="00A87475">
      <w:pPr>
        <w:pStyle w:val="ConsPlusNormal"/>
        <w:spacing w:before="220"/>
        <w:ind w:firstLine="540"/>
        <w:jc w:val="both"/>
      </w:pPr>
      <w:r>
        <w:t xml:space="preserve">7) справка-расчет о подтверждении фактически произведенных затрат, связанных с содержанием маточного поголовья крупного рогатого скота специализированных мясных пород с приложением копий документов, подтверждающих произведенные затраты (договоры; счета - договоры; чеки или бланки строгой отчетности, оформленные в соответствии с Федеральным </w:t>
      </w:r>
      <w:hyperlink r:id="rId74">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7E6458BC" w14:textId="77777777" w:rsidR="00A87475" w:rsidRDefault="00A87475">
      <w:pPr>
        <w:pStyle w:val="ConsPlusNormal"/>
        <w:spacing w:before="220"/>
        <w:ind w:firstLine="540"/>
        <w:jc w:val="both"/>
      </w:pPr>
      <w:r>
        <w:t>8) согласие на обработку персональных данных по форме, установленной постановлением администрации Нефтеюганского района.</w:t>
      </w:r>
    </w:p>
    <w:p w14:paraId="6AAD1609" w14:textId="77777777" w:rsidR="00A87475" w:rsidRDefault="00A87475">
      <w:pPr>
        <w:pStyle w:val="ConsPlusNormal"/>
        <w:spacing w:before="220"/>
        <w:ind w:firstLine="540"/>
        <w:jc w:val="both"/>
      </w:pPr>
      <w:r>
        <w:t>Электронные копии документов и материалы, включаемые в заявку, должны соответствовать следующим условиям:</w:t>
      </w:r>
    </w:p>
    <w:p w14:paraId="0D334D49" w14:textId="77777777" w:rsidR="00A87475" w:rsidRDefault="00A87475">
      <w:pPr>
        <w:pStyle w:val="ConsPlusNormal"/>
        <w:spacing w:before="220"/>
        <w:ind w:firstLine="540"/>
        <w:jc w:val="both"/>
      </w:pPr>
      <w:r>
        <w:t>а) сканирование должно производиться в формате "pdf" в масштабе 1:1 с сохранением ориентации оригинала документа в разрешении, обеспечивающем различимость всех реквизитов и текста документа;</w:t>
      </w:r>
    </w:p>
    <w:p w14:paraId="0428A039" w14:textId="77777777" w:rsidR="00A87475" w:rsidRDefault="00A87475">
      <w:pPr>
        <w:pStyle w:val="ConsPlusNormal"/>
        <w:spacing w:before="220"/>
        <w:ind w:firstLine="540"/>
        <w:jc w:val="both"/>
      </w:pPr>
      <w:r>
        <w:t>б) в случае сканирования копий документов такие копии документов должны быть предварительно надлежащим образом заверены печатью (при наличии) и подписью руководителя (уполномоченного лица) получателя субсидии;</w:t>
      </w:r>
    </w:p>
    <w:p w14:paraId="25974EC0" w14:textId="77777777" w:rsidR="00A87475" w:rsidRDefault="00A87475">
      <w:pPr>
        <w:pStyle w:val="ConsPlusNormal"/>
        <w:spacing w:before="220"/>
        <w:ind w:firstLine="540"/>
        <w:jc w:val="both"/>
      </w:pPr>
      <w:r>
        <w:t>в)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 или пароля.</w:t>
      </w:r>
    </w:p>
    <w:p w14:paraId="38B4DD63" w14:textId="77777777" w:rsidR="00A87475" w:rsidRDefault="00A87475">
      <w:pPr>
        <w:pStyle w:val="ConsPlusNormal"/>
        <w:spacing w:before="220"/>
        <w:ind w:firstLine="540"/>
        <w:jc w:val="both"/>
      </w:pPr>
      <w:r>
        <w:t>Заявка подписывается:</w:t>
      </w:r>
    </w:p>
    <w:p w14:paraId="0D9DFD4E" w14:textId="77777777" w:rsidR="00A87475" w:rsidRDefault="00A87475">
      <w:pPr>
        <w:pStyle w:val="ConsPlusNormal"/>
        <w:spacing w:before="220"/>
        <w:ind w:firstLine="540"/>
        <w:jc w:val="both"/>
      </w:pPr>
      <w:r>
        <w:t>усиленной квалифицированной электронной подписью руководителя получателя субсидии (для юридических лиц и индивидуальных предпринимателей);</w:t>
      </w:r>
    </w:p>
    <w:p w14:paraId="010B40C1" w14:textId="77777777" w:rsidR="00A87475" w:rsidRDefault="00A87475">
      <w:pPr>
        <w:pStyle w:val="ConsPlusNormal"/>
        <w:spacing w:before="220"/>
        <w:ind w:firstLine="540"/>
        <w:jc w:val="both"/>
      </w:pPr>
      <w:r>
        <w:t>простой электронной подписью подтвержденной учетной записи физического лица в единой системе идентификации и аутентификации (для физических лиц).</w:t>
      </w:r>
    </w:p>
    <w:p w14:paraId="27BFCE0F" w14:textId="77777777" w:rsidR="00A87475" w:rsidRDefault="00A87475">
      <w:pPr>
        <w:pStyle w:val="ConsPlusNormal"/>
        <w:spacing w:before="220"/>
        <w:ind w:firstLine="540"/>
        <w:jc w:val="both"/>
      </w:pPr>
      <w:r>
        <w:t>Датой представления заявки считается день подписания участником отбора получателем субсидии заявки с присвоением ей регистрационного номера в системе ГИИС "Электронный бюджет".</w:t>
      </w:r>
    </w:p>
    <w:p w14:paraId="0450D3CB" w14:textId="77777777" w:rsidR="00A87475" w:rsidRDefault="00A87475">
      <w:pPr>
        <w:pStyle w:val="ConsPlusNormal"/>
        <w:spacing w:before="220"/>
        <w:ind w:firstLine="540"/>
        <w:jc w:val="both"/>
      </w:pPr>
      <w:bookmarkStart w:id="25" w:name="P356"/>
      <w:bookmarkEnd w:id="25"/>
      <w:r>
        <w:t>2.5. Основаниями для отказа в предоставлении субсидии и заключении соглашения (на момент подписания соглашения) являются:</w:t>
      </w:r>
    </w:p>
    <w:p w14:paraId="2BD9D685" w14:textId="77777777" w:rsidR="00A87475" w:rsidRDefault="00A87475">
      <w:pPr>
        <w:pStyle w:val="ConsPlusNormal"/>
        <w:spacing w:before="220"/>
        <w:ind w:firstLine="540"/>
        <w:jc w:val="both"/>
      </w:pPr>
      <w:r>
        <w:t>несоответствие представленных получателем субсидии документов требованиям, определенным в соответствии с настоящим Порядком, или непредставление (представление не в полном объеме) указанных документов;</w:t>
      </w:r>
    </w:p>
    <w:p w14:paraId="5F077E40" w14:textId="77777777" w:rsidR="00A87475" w:rsidRDefault="00A87475">
      <w:pPr>
        <w:pStyle w:val="ConsPlusNormal"/>
        <w:spacing w:before="220"/>
        <w:ind w:firstLine="540"/>
        <w:jc w:val="both"/>
      </w:pPr>
      <w:r>
        <w:t>установление факта недостоверности представленной получателем субсидии информации;</w:t>
      </w:r>
    </w:p>
    <w:p w14:paraId="3D833BD9" w14:textId="77777777" w:rsidR="00A87475" w:rsidRDefault="00A87475">
      <w:pPr>
        <w:pStyle w:val="ConsPlusNormal"/>
        <w:spacing w:before="220"/>
        <w:ind w:firstLine="540"/>
        <w:jc w:val="both"/>
      </w:pPr>
      <w:r>
        <w:lastRenderedPageBreak/>
        <w:t>недостоверность информации, содержащейся в документах, представленных получателем субсидии в целях подтверждения соответствия, установленных настоящим Порядком требованиям;</w:t>
      </w:r>
    </w:p>
    <w:p w14:paraId="6E9BC6DA" w14:textId="77777777" w:rsidR="00A87475" w:rsidRDefault="00A87475">
      <w:pPr>
        <w:pStyle w:val="ConsPlusNormal"/>
        <w:spacing w:before="220"/>
        <w:ind w:firstLine="540"/>
        <w:jc w:val="both"/>
      </w:pPr>
      <w:r>
        <w:t>предъявление объемов произведенной и (или) переработанной продукции животноводства за пределами Нефтеюганского района;</w:t>
      </w:r>
    </w:p>
    <w:p w14:paraId="69287CEC" w14:textId="77777777" w:rsidR="00A87475" w:rsidRDefault="00A87475">
      <w:pPr>
        <w:pStyle w:val="ConsPlusNormal"/>
        <w:spacing w:before="220"/>
        <w:ind w:firstLine="540"/>
        <w:jc w:val="both"/>
      </w:pPr>
      <w:r>
        <w:t>предъявление объемов произведенной и (или) переработанной продукции животноводства, использованной на внутрихозяйственные нужды;</w:t>
      </w:r>
    </w:p>
    <w:p w14:paraId="514D60F2" w14:textId="77777777" w:rsidR="00A87475" w:rsidRDefault="00A87475">
      <w:pPr>
        <w:pStyle w:val="ConsPlusNormal"/>
        <w:spacing w:before="220"/>
        <w:ind w:firstLine="540"/>
        <w:jc w:val="both"/>
      </w:pPr>
      <w:r>
        <w:t>предъявление объемов продукции животноводства, не прошедшей сертификацию (декларирование);</w:t>
      </w:r>
    </w:p>
    <w:p w14:paraId="208CFD61" w14:textId="77777777" w:rsidR="00A87475" w:rsidRDefault="00A87475">
      <w:pPr>
        <w:pStyle w:val="ConsPlusNormal"/>
        <w:spacing w:before="220"/>
        <w:ind w:firstLine="540"/>
        <w:jc w:val="both"/>
      </w:pPr>
      <w:r>
        <w:t>предъявление объемов мяса сельскохозяйственных животных (кроме мяса птицы и при условии ввоза птицы на территорию автономного округа в возрасте не более 10 суток), произведенных методом доращивания и (или) откорма, приобретенного молодняка и (или) взрослого поголовья сельскохозяйственных животных;</w:t>
      </w:r>
    </w:p>
    <w:p w14:paraId="5BE1476E" w14:textId="77777777" w:rsidR="00A87475" w:rsidRDefault="00A87475">
      <w:pPr>
        <w:pStyle w:val="ConsPlusNormal"/>
        <w:spacing w:before="220"/>
        <w:ind w:firstLine="540"/>
        <w:jc w:val="both"/>
      </w:pPr>
      <w:r>
        <w:t xml:space="preserve">выявление факта нарушения требований ветеринарного законодательства при ввозе (вывозе), разведении, содержании, убое, реализации живых свиней, реализации продукции свиноводства, подтвержденных уполномоченными органами государственного контроля (далее - нарушения), субсидии, предусмотренные </w:t>
      </w:r>
      <w:hyperlink w:anchor="P236">
        <w:r>
          <w:rPr>
            <w:color w:val="0000FF"/>
          </w:rPr>
          <w:t>пунктом 1.5 раздела I</w:t>
        </w:r>
      </w:hyperlink>
      <w:r>
        <w:t xml:space="preserve"> настоящего Порядка свиноводческим хозяйствам, не предоставляются. Субсидии не предоставляются с даты выявления нарушения до даты его фактического устранения;</w:t>
      </w:r>
    </w:p>
    <w:p w14:paraId="6C7E34F4" w14:textId="77777777" w:rsidR="00A87475" w:rsidRDefault="00A87475">
      <w:pPr>
        <w:pStyle w:val="ConsPlusNormal"/>
        <w:spacing w:before="220"/>
        <w:ind w:firstLine="540"/>
        <w:jc w:val="both"/>
      </w:pPr>
      <w:r>
        <w:t>сельскохозяйственным товаропроизводителям, занимающимся производством, переработкой свинины в хозяйствах с зоосанитарным статусом (компартментом) ниже III;</w:t>
      </w:r>
    </w:p>
    <w:p w14:paraId="40C2675B" w14:textId="77777777" w:rsidR="00A87475" w:rsidRDefault="00A87475">
      <w:pPr>
        <w:pStyle w:val="ConsPlusNormal"/>
        <w:spacing w:before="220"/>
        <w:ind w:firstLine="540"/>
        <w:jc w:val="both"/>
      </w:pPr>
      <w:r>
        <w:t>отказ получателя субсидии от заключения соглашения;</w:t>
      </w:r>
    </w:p>
    <w:p w14:paraId="7D03EB7E" w14:textId="77777777" w:rsidR="00A87475" w:rsidRDefault="00A87475">
      <w:pPr>
        <w:pStyle w:val="ConsPlusNormal"/>
        <w:spacing w:before="220"/>
        <w:ind w:firstLine="540"/>
        <w:jc w:val="both"/>
      </w:pPr>
      <w:r>
        <w:t>подписание соглашения ненадлежащим лицом (не являющимся руководителем получателя субсидии и не имеющим доверенность на право подписи финансовых документов (договоров, соглашений) от имени получателя субсидии);</w:t>
      </w:r>
    </w:p>
    <w:p w14:paraId="1A6E2E06" w14:textId="77777777" w:rsidR="00A87475" w:rsidRDefault="00A87475">
      <w:pPr>
        <w:pStyle w:val="ConsPlusNormal"/>
        <w:spacing w:before="220"/>
        <w:ind w:firstLine="540"/>
        <w:jc w:val="both"/>
      </w:pPr>
      <w:r>
        <w:t xml:space="preserve">нарушение срока подписания соглашения, установленного </w:t>
      </w:r>
      <w:hyperlink w:anchor="P434">
        <w:r>
          <w:rPr>
            <w:color w:val="0000FF"/>
          </w:rPr>
          <w:t>пунктом 2.12</w:t>
        </w:r>
      </w:hyperlink>
      <w:r>
        <w:t xml:space="preserve"> настоящего раздела.</w:t>
      </w:r>
    </w:p>
    <w:p w14:paraId="0FE8495D" w14:textId="77777777" w:rsidR="00A87475" w:rsidRDefault="00A87475">
      <w:pPr>
        <w:pStyle w:val="ConsPlusNormal"/>
        <w:spacing w:before="220"/>
        <w:ind w:firstLine="540"/>
        <w:jc w:val="both"/>
      </w:pPr>
      <w:r>
        <w:t xml:space="preserve">2.6. Предоставление субсидии осуществляется по </w:t>
      </w:r>
      <w:hyperlink r:id="rId75">
        <w:r>
          <w:rPr>
            <w:color w:val="0000FF"/>
          </w:rPr>
          <w:t>ставкам</w:t>
        </w:r>
      </w:hyperlink>
      <w:r>
        <w:t>, согласно приложению N 25 к постановлению Правительства ХМАО - Югры от 30.12.2021 N 637-п, но не более 95% фактически произведенных и подтвержденных затрат, связанных с производством и (или) реализацией продукции животноводства, с содержанием сельскохозяйственных животных (птицы) и рассчитывается по формуле:</w:t>
      </w:r>
    </w:p>
    <w:p w14:paraId="5D533C91" w14:textId="77777777" w:rsidR="00A87475" w:rsidRDefault="00A87475">
      <w:pPr>
        <w:pStyle w:val="ConsPlusNormal"/>
        <w:spacing w:before="220"/>
        <w:ind w:firstLine="540"/>
        <w:jc w:val="both"/>
      </w:pPr>
      <w:r>
        <w:t xml:space="preserve">а) по направлениям, установленным </w:t>
      </w:r>
      <w:hyperlink w:anchor="P237">
        <w:r>
          <w:rPr>
            <w:color w:val="0000FF"/>
          </w:rPr>
          <w:t>абзацами вторым</w:t>
        </w:r>
      </w:hyperlink>
      <w:r>
        <w:t xml:space="preserve"> - </w:t>
      </w:r>
      <w:hyperlink w:anchor="P241">
        <w:r>
          <w:rPr>
            <w:color w:val="0000FF"/>
          </w:rPr>
          <w:t>шестым пункта 1.5 раздела I</w:t>
        </w:r>
      </w:hyperlink>
      <w:r>
        <w:t xml:space="preserve"> настоящего Порядка:</w:t>
      </w:r>
    </w:p>
    <w:p w14:paraId="5D4760F7" w14:textId="77777777" w:rsidR="00A87475" w:rsidRDefault="00A87475">
      <w:pPr>
        <w:pStyle w:val="ConsPlusNormal"/>
        <w:jc w:val="center"/>
      </w:pPr>
    </w:p>
    <w:p w14:paraId="165FB8DA" w14:textId="77777777" w:rsidR="00A87475" w:rsidRDefault="00A87475">
      <w:pPr>
        <w:pStyle w:val="ConsPlusNormal"/>
        <w:jc w:val="center"/>
      </w:pPr>
      <w:r>
        <w:t>C</w:t>
      </w:r>
      <w:r>
        <w:rPr>
          <w:vertAlign w:val="subscript"/>
        </w:rPr>
        <w:t>1</w:t>
      </w:r>
      <w:r>
        <w:t xml:space="preserve"> = V</w:t>
      </w:r>
      <w:r>
        <w:rPr>
          <w:vertAlign w:val="subscript"/>
        </w:rPr>
        <w:t>i</w:t>
      </w:r>
      <w:r>
        <w:t xml:space="preserve"> * S, где:</w:t>
      </w:r>
    </w:p>
    <w:p w14:paraId="714343DB" w14:textId="77777777" w:rsidR="00A87475" w:rsidRDefault="00A87475">
      <w:pPr>
        <w:pStyle w:val="ConsPlusNormal"/>
        <w:jc w:val="center"/>
      </w:pPr>
    </w:p>
    <w:p w14:paraId="3C8F1F65" w14:textId="77777777" w:rsidR="00A87475" w:rsidRDefault="00A87475">
      <w:pPr>
        <w:pStyle w:val="ConsPlusNormal"/>
        <w:ind w:firstLine="540"/>
        <w:jc w:val="both"/>
      </w:pPr>
      <w:r>
        <w:t>C</w:t>
      </w:r>
      <w:r>
        <w:rPr>
          <w:vertAlign w:val="subscript"/>
        </w:rPr>
        <w:t>1</w:t>
      </w:r>
      <w:r>
        <w:t xml:space="preserve"> - размер субсидии за реализованную продукцию животноводства собственного производства;</w:t>
      </w:r>
    </w:p>
    <w:p w14:paraId="59B442D3" w14:textId="77777777" w:rsidR="00A87475" w:rsidRDefault="00A87475">
      <w:pPr>
        <w:pStyle w:val="ConsPlusNormal"/>
        <w:spacing w:before="220"/>
        <w:ind w:firstLine="540"/>
        <w:jc w:val="both"/>
      </w:pPr>
      <w:r>
        <w:t>V</w:t>
      </w:r>
      <w:r>
        <w:rPr>
          <w:vertAlign w:val="subscript"/>
        </w:rPr>
        <w:t>i</w:t>
      </w:r>
      <w:r>
        <w:t xml:space="preserve"> - объем реализованной продукции животноводства собственного производства;</w:t>
      </w:r>
    </w:p>
    <w:p w14:paraId="73749063" w14:textId="77777777" w:rsidR="00A87475" w:rsidRDefault="00A87475">
      <w:pPr>
        <w:pStyle w:val="ConsPlusNormal"/>
        <w:spacing w:before="220"/>
        <w:ind w:firstLine="540"/>
        <w:jc w:val="both"/>
      </w:pPr>
      <w:r>
        <w:t xml:space="preserve">S - </w:t>
      </w:r>
      <w:hyperlink r:id="rId76">
        <w:r>
          <w:rPr>
            <w:color w:val="0000FF"/>
          </w:rPr>
          <w:t>ставка</w:t>
        </w:r>
      </w:hyperlink>
      <w:r>
        <w:t xml:space="preserve"> субсидии на поддержку животноводства в соответствии с видом деятельности согласно приложению N 25 к постановлению Правительства ХМАО - Югры от 30.12.2021 N 637-п.</w:t>
      </w:r>
    </w:p>
    <w:p w14:paraId="59D409D8" w14:textId="77777777" w:rsidR="00A87475" w:rsidRDefault="00A87475">
      <w:pPr>
        <w:pStyle w:val="ConsPlusNormal"/>
        <w:spacing w:before="220"/>
        <w:ind w:firstLine="540"/>
        <w:jc w:val="both"/>
      </w:pPr>
      <w:r>
        <w:t xml:space="preserve">Если размер субсидии за реализованную продукцию собственного производства более 95% фактически произведенных затрат, связанных с производством и реализацией продукции </w:t>
      </w:r>
      <w:r>
        <w:lastRenderedPageBreak/>
        <w:t>животноводства собственного производства, то размер предоставляемой субсидии рассчитывается по формуле:</w:t>
      </w:r>
    </w:p>
    <w:p w14:paraId="368A8241" w14:textId="77777777" w:rsidR="00A87475" w:rsidRDefault="00A87475">
      <w:pPr>
        <w:pStyle w:val="ConsPlusNormal"/>
        <w:jc w:val="center"/>
      </w:pPr>
    </w:p>
    <w:p w14:paraId="7AB3C8D5" w14:textId="77777777" w:rsidR="00A87475" w:rsidRDefault="00A87475">
      <w:pPr>
        <w:pStyle w:val="ConsPlusNormal"/>
        <w:jc w:val="center"/>
      </w:pPr>
      <w:r>
        <w:t>C</w:t>
      </w:r>
      <w:r>
        <w:rPr>
          <w:vertAlign w:val="subscript"/>
        </w:rPr>
        <w:t>1</w:t>
      </w:r>
      <w:r>
        <w:t xml:space="preserve"> = F x 95%, где:</w:t>
      </w:r>
    </w:p>
    <w:p w14:paraId="5E2C8FAF" w14:textId="77777777" w:rsidR="00A87475" w:rsidRDefault="00A87475">
      <w:pPr>
        <w:pStyle w:val="ConsPlusNormal"/>
        <w:jc w:val="center"/>
      </w:pPr>
    </w:p>
    <w:p w14:paraId="6E911399" w14:textId="77777777" w:rsidR="00A87475" w:rsidRDefault="00A87475">
      <w:pPr>
        <w:pStyle w:val="ConsPlusNormal"/>
        <w:ind w:firstLine="540"/>
        <w:jc w:val="both"/>
      </w:pPr>
      <w:r>
        <w:t>C</w:t>
      </w:r>
      <w:r>
        <w:rPr>
          <w:vertAlign w:val="subscript"/>
        </w:rPr>
        <w:t>1</w:t>
      </w:r>
      <w:r>
        <w:t xml:space="preserve"> - размер субсидии за реализованную продукцию животноводства собственного производства;</w:t>
      </w:r>
    </w:p>
    <w:p w14:paraId="4EA9CB6B" w14:textId="77777777" w:rsidR="00A87475" w:rsidRDefault="00A87475">
      <w:pPr>
        <w:pStyle w:val="ConsPlusNormal"/>
        <w:spacing w:before="220"/>
        <w:ind w:firstLine="540"/>
        <w:jc w:val="both"/>
      </w:pPr>
      <w:r>
        <w:t>F - сумма фактически произведенных затрат.</w:t>
      </w:r>
    </w:p>
    <w:p w14:paraId="62EDA501" w14:textId="77777777" w:rsidR="00A87475" w:rsidRDefault="00A87475">
      <w:pPr>
        <w:pStyle w:val="ConsPlusNormal"/>
        <w:spacing w:before="220"/>
        <w:ind w:firstLine="540"/>
        <w:jc w:val="both"/>
      </w:pPr>
      <w:r>
        <w:t xml:space="preserve">б) по направлениям, установленным </w:t>
      </w:r>
      <w:hyperlink w:anchor="P242">
        <w:r>
          <w:rPr>
            <w:color w:val="0000FF"/>
          </w:rPr>
          <w:t>абзацами седьмым</w:t>
        </w:r>
      </w:hyperlink>
      <w:r>
        <w:t xml:space="preserve"> - </w:t>
      </w:r>
      <w:hyperlink w:anchor="P243">
        <w:r>
          <w:rPr>
            <w:color w:val="0000FF"/>
          </w:rPr>
          <w:t>восьмым пункта 1.5 раздела I</w:t>
        </w:r>
      </w:hyperlink>
      <w:r>
        <w:t xml:space="preserve"> настоящего Порядка:</w:t>
      </w:r>
    </w:p>
    <w:p w14:paraId="51E00F19" w14:textId="77777777" w:rsidR="00A87475" w:rsidRDefault="00A87475">
      <w:pPr>
        <w:pStyle w:val="ConsPlusNormal"/>
        <w:jc w:val="center"/>
      </w:pPr>
    </w:p>
    <w:p w14:paraId="1BB015F7" w14:textId="77777777" w:rsidR="00A87475" w:rsidRDefault="00A87475">
      <w:pPr>
        <w:pStyle w:val="ConsPlusNormal"/>
        <w:jc w:val="center"/>
      </w:pPr>
      <w:r>
        <w:t>C</w:t>
      </w:r>
      <w:r>
        <w:rPr>
          <w:vertAlign w:val="subscript"/>
        </w:rPr>
        <w:t>2</w:t>
      </w:r>
      <w:r>
        <w:t xml:space="preserve"> = (П * K) * S, где:</w:t>
      </w:r>
    </w:p>
    <w:p w14:paraId="4D475D13" w14:textId="77777777" w:rsidR="00A87475" w:rsidRDefault="00A87475">
      <w:pPr>
        <w:pStyle w:val="ConsPlusNormal"/>
        <w:jc w:val="center"/>
      </w:pPr>
    </w:p>
    <w:p w14:paraId="45CA9285" w14:textId="77777777" w:rsidR="00A87475" w:rsidRDefault="00A87475">
      <w:pPr>
        <w:pStyle w:val="ConsPlusNormal"/>
        <w:ind w:firstLine="540"/>
        <w:jc w:val="both"/>
      </w:pPr>
      <w:r>
        <w:t>C</w:t>
      </w:r>
      <w:r>
        <w:rPr>
          <w:vertAlign w:val="subscript"/>
        </w:rPr>
        <w:t>2</w:t>
      </w:r>
      <w:r>
        <w:t xml:space="preserve"> - размер субсидии на содержание маточного поголовья крупного рогатого скота специализированных мясных пород, а также маточного поголовья сельскохозяйственных животных;</w:t>
      </w:r>
    </w:p>
    <w:p w14:paraId="0763D262" w14:textId="77777777" w:rsidR="00A87475" w:rsidRDefault="00A87475">
      <w:pPr>
        <w:pStyle w:val="ConsPlusNormal"/>
        <w:spacing w:before="220"/>
        <w:ind w:firstLine="540"/>
        <w:jc w:val="both"/>
      </w:pPr>
      <w:r>
        <w:t>П - маточное поголовье крупного рогатого скота специализированных мясных пород, а также маточное поголовье сельскохозяйственных животных;</w:t>
      </w:r>
    </w:p>
    <w:p w14:paraId="1B8AB9D1" w14:textId="77777777" w:rsidR="00A87475" w:rsidRDefault="00A87475">
      <w:pPr>
        <w:pStyle w:val="ConsPlusNormal"/>
        <w:spacing w:before="220"/>
        <w:ind w:firstLine="540"/>
        <w:jc w:val="both"/>
      </w:pPr>
      <w:r>
        <w:t xml:space="preserve">K - </w:t>
      </w:r>
      <w:hyperlink r:id="rId77">
        <w:r>
          <w:rPr>
            <w:color w:val="0000FF"/>
          </w:rPr>
          <w:t>коэффициент</w:t>
        </w:r>
      </w:hyperlink>
      <w:r>
        <w:t xml:space="preserve"> перевода маточного поголовья крупного рогатого скота специализированных мясных пород, а также маточного поголовья сельскохозяйственных животных в условные головы, установленный приказом Министерства сельского хозяйства Российской Федерации от 11.12.2023 N 899 "Об утверждении методики, коэффициентов, форм данных и формы документа, предусмотренных правилами предоставления и распределения субсидий из федерального бюджета бюджетам субъектов Российской Федерации на поддержку приоритетных направлений агропромышленного комплекса и развитие малых форм хозяйствования, приведенными в приложении N 8 к государственной программе развития сельского хозяйства и регулирования рынков сельскохозяйственной продукции, сырья и продовольствия, утвержденной постановлением Правительства Российской Федерации от 14.07.2012 N 717, и установлении сроков представления указанных данных и документа";</w:t>
      </w:r>
    </w:p>
    <w:p w14:paraId="340753F4" w14:textId="77777777" w:rsidR="00A87475" w:rsidRDefault="00A87475">
      <w:pPr>
        <w:pStyle w:val="ConsPlusNormal"/>
        <w:spacing w:before="220"/>
        <w:ind w:firstLine="540"/>
        <w:jc w:val="both"/>
      </w:pPr>
      <w:r>
        <w:t xml:space="preserve">S - </w:t>
      </w:r>
      <w:hyperlink r:id="rId78">
        <w:r>
          <w:rPr>
            <w:color w:val="0000FF"/>
          </w:rPr>
          <w:t>ставка</w:t>
        </w:r>
      </w:hyperlink>
      <w:r>
        <w:t xml:space="preserve"> субсидии на поддержку животноводства на одну условную голову соответствующего вида сельскохозяйственных животных согласно приложению N 25 к постановлению Правительства ХМАО - Югры от 30.12.2021 N 637-п.</w:t>
      </w:r>
    </w:p>
    <w:p w14:paraId="182C86FE" w14:textId="77777777" w:rsidR="00A87475" w:rsidRDefault="00A87475">
      <w:pPr>
        <w:pStyle w:val="ConsPlusNormal"/>
        <w:spacing w:before="220"/>
        <w:ind w:firstLine="540"/>
        <w:jc w:val="both"/>
      </w:pPr>
      <w:r>
        <w:t>Если размер субсидии за реализованную продукцию собственного производства более 95% фактически произведенных затрат, связанных с производством и реализацией продукции животноводства собственного производства, то размер предоставляемой субсидии рассчитывается по формуле:</w:t>
      </w:r>
    </w:p>
    <w:p w14:paraId="7F437F75" w14:textId="77777777" w:rsidR="00A87475" w:rsidRDefault="00A87475">
      <w:pPr>
        <w:pStyle w:val="ConsPlusNormal"/>
        <w:ind w:firstLine="540"/>
        <w:jc w:val="both"/>
      </w:pPr>
    </w:p>
    <w:p w14:paraId="5B7DACC1" w14:textId="77777777" w:rsidR="00A87475" w:rsidRDefault="00A87475">
      <w:pPr>
        <w:pStyle w:val="ConsPlusNormal"/>
        <w:jc w:val="center"/>
      </w:pPr>
      <w:r>
        <w:t>C</w:t>
      </w:r>
      <w:r>
        <w:rPr>
          <w:vertAlign w:val="subscript"/>
        </w:rPr>
        <w:t>2</w:t>
      </w:r>
      <w:r>
        <w:t xml:space="preserve"> = F x 95%, где:</w:t>
      </w:r>
    </w:p>
    <w:p w14:paraId="7F594EB0" w14:textId="77777777" w:rsidR="00A87475" w:rsidRDefault="00A87475">
      <w:pPr>
        <w:pStyle w:val="ConsPlusNormal"/>
        <w:jc w:val="center"/>
      </w:pPr>
    </w:p>
    <w:p w14:paraId="202CA954" w14:textId="77777777" w:rsidR="00A87475" w:rsidRDefault="00A87475">
      <w:pPr>
        <w:pStyle w:val="ConsPlusNormal"/>
        <w:ind w:firstLine="540"/>
        <w:jc w:val="both"/>
      </w:pPr>
      <w:r>
        <w:t>C</w:t>
      </w:r>
      <w:r>
        <w:rPr>
          <w:vertAlign w:val="subscript"/>
        </w:rPr>
        <w:t>2</w:t>
      </w:r>
      <w:r>
        <w:t xml:space="preserve"> - размер субсидии на содержание маточного поголовья крупного рогатого скота специализированных мясных пород, а также маточного поголовья сельскохозяйственных животных;</w:t>
      </w:r>
    </w:p>
    <w:p w14:paraId="6C68CADD" w14:textId="77777777" w:rsidR="00A87475" w:rsidRDefault="00A87475">
      <w:pPr>
        <w:pStyle w:val="ConsPlusNormal"/>
        <w:spacing w:before="220"/>
        <w:ind w:firstLine="540"/>
        <w:jc w:val="both"/>
      </w:pPr>
      <w:r>
        <w:t>F - сумма фактически произведенных затрат.</w:t>
      </w:r>
    </w:p>
    <w:p w14:paraId="0B3B67D7" w14:textId="77777777" w:rsidR="00A87475" w:rsidRDefault="00A87475">
      <w:pPr>
        <w:pStyle w:val="ConsPlusNormal"/>
        <w:spacing w:before="220"/>
        <w:ind w:firstLine="540"/>
        <w:jc w:val="both"/>
      </w:pPr>
      <w:r>
        <w:t xml:space="preserve">в) по направлению, установленному </w:t>
      </w:r>
      <w:hyperlink w:anchor="P244">
        <w:r>
          <w:rPr>
            <w:color w:val="0000FF"/>
          </w:rPr>
          <w:t>абзацем девятым пункта 1.5 раздела I</w:t>
        </w:r>
      </w:hyperlink>
      <w:r>
        <w:t xml:space="preserve"> настоящего Порядка:</w:t>
      </w:r>
    </w:p>
    <w:p w14:paraId="010B57C9" w14:textId="77777777" w:rsidR="00A87475" w:rsidRDefault="00A87475">
      <w:pPr>
        <w:pStyle w:val="ConsPlusNormal"/>
        <w:jc w:val="center"/>
      </w:pPr>
    </w:p>
    <w:p w14:paraId="2B3361BC" w14:textId="77777777" w:rsidR="00A87475" w:rsidRDefault="00A87475">
      <w:pPr>
        <w:pStyle w:val="ConsPlusNormal"/>
        <w:jc w:val="center"/>
      </w:pPr>
      <w:r>
        <w:t>C</w:t>
      </w:r>
      <w:r>
        <w:rPr>
          <w:vertAlign w:val="subscript"/>
        </w:rPr>
        <w:t>3</w:t>
      </w:r>
      <w:r>
        <w:t xml:space="preserve"> = П * S, где:</w:t>
      </w:r>
    </w:p>
    <w:p w14:paraId="6D39271D" w14:textId="77777777" w:rsidR="00A87475" w:rsidRDefault="00A87475">
      <w:pPr>
        <w:pStyle w:val="ConsPlusNormal"/>
        <w:jc w:val="center"/>
      </w:pPr>
    </w:p>
    <w:p w14:paraId="449E6342" w14:textId="77777777" w:rsidR="00A87475" w:rsidRDefault="00A87475">
      <w:pPr>
        <w:pStyle w:val="ConsPlusNormal"/>
        <w:ind w:firstLine="540"/>
        <w:jc w:val="both"/>
      </w:pPr>
      <w:r>
        <w:t>C</w:t>
      </w:r>
      <w:r>
        <w:rPr>
          <w:vertAlign w:val="subscript"/>
        </w:rPr>
        <w:t>3</w:t>
      </w:r>
      <w:r>
        <w:t xml:space="preserve"> - размер субсидии на содержание маточного поголовья животных (личные подсобные хозяйства);</w:t>
      </w:r>
    </w:p>
    <w:p w14:paraId="0B52A370" w14:textId="77777777" w:rsidR="00A87475" w:rsidRDefault="00A87475">
      <w:pPr>
        <w:pStyle w:val="ConsPlusNormal"/>
        <w:spacing w:before="220"/>
        <w:ind w:firstLine="540"/>
        <w:jc w:val="both"/>
      </w:pPr>
      <w:r>
        <w:t>П - маточное поголовье сельскохозяйственных животных;</w:t>
      </w:r>
    </w:p>
    <w:p w14:paraId="7C54A599" w14:textId="77777777" w:rsidR="00A87475" w:rsidRDefault="00A87475">
      <w:pPr>
        <w:pStyle w:val="ConsPlusNormal"/>
        <w:spacing w:before="220"/>
        <w:ind w:firstLine="540"/>
        <w:jc w:val="both"/>
      </w:pPr>
      <w:r>
        <w:t xml:space="preserve">S - </w:t>
      </w:r>
      <w:hyperlink r:id="rId79">
        <w:r>
          <w:rPr>
            <w:color w:val="0000FF"/>
          </w:rPr>
          <w:t>ставка</w:t>
        </w:r>
      </w:hyperlink>
      <w:r>
        <w:t xml:space="preserve"> субсидии на поддержку животноводства на одну голову маточного поголовья соответствующего вида сельскохозяйственных животных согласно приложению N 25 к постановлению Правительства ХМАО - Югры от 30.12.2021 N 637-п.</w:t>
      </w:r>
    </w:p>
    <w:p w14:paraId="5661DB56" w14:textId="77777777" w:rsidR="00A87475" w:rsidRDefault="00A87475">
      <w:pPr>
        <w:pStyle w:val="ConsPlusNormal"/>
        <w:spacing w:before="220"/>
        <w:ind w:firstLine="540"/>
        <w:jc w:val="both"/>
      </w:pPr>
      <w:r>
        <w:t>Если размер субсидии за реализованную продукцию собственного производства более 95% фактически произведенных затрат, связанных с производством и реализацией продукции животноводства собственного производства, то размер предоставляемой субсидии рассчитывается по формуле:</w:t>
      </w:r>
    </w:p>
    <w:p w14:paraId="03285CB8" w14:textId="77777777" w:rsidR="00A87475" w:rsidRDefault="00A87475">
      <w:pPr>
        <w:pStyle w:val="ConsPlusNormal"/>
        <w:ind w:firstLine="540"/>
        <w:jc w:val="both"/>
      </w:pPr>
    </w:p>
    <w:p w14:paraId="3E79B697" w14:textId="77777777" w:rsidR="00A87475" w:rsidRDefault="00A87475">
      <w:pPr>
        <w:pStyle w:val="ConsPlusNormal"/>
        <w:jc w:val="center"/>
      </w:pPr>
      <w:r>
        <w:t>C</w:t>
      </w:r>
      <w:r>
        <w:rPr>
          <w:vertAlign w:val="subscript"/>
        </w:rPr>
        <w:t>3</w:t>
      </w:r>
      <w:r>
        <w:t xml:space="preserve"> = F x 95%, где:</w:t>
      </w:r>
    </w:p>
    <w:p w14:paraId="5E5E9E17" w14:textId="77777777" w:rsidR="00A87475" w:rsidRDefault="00A87475">
      <w:pPr>
        <w:pStyle w:val="ConsPlusNormal"/>
        <w:jc w:val="center"/>
      </w:pPr>
    </w:p>
    <w:p w14:paraId="6EE3C406" w14:textId="77777777" w:rsidR="00A87475" w:rsidRDefault="00A87475">
      <w:pPr>
        <w:pStyle w:val="ConsPlusNormal"/>
        <w:ind w:firstLine="540"/>
        <w:jc w:val="both"/>
      </w:pPr>
      <w:r>
        <w:t>C</w:t>
      </w:r>
      <w:r>
        <w:rPr>
          <w:vertAlign w:val="subscript"/>
        </w:rPr>
        <w:t>3</w:t>
      </w:r>
      <w:r>
        <w:t xml:space="preserve"> - размер субсидии на содержание маточного поголовья животных (личные подсобные хозяйства);</w:t>
      </w:r>
    </w:p>
    <w:p w14:paraId="32E41B0F" w14:textId="77777777" w:rsidR="00A87475" w:rsidRDefault="00A87475">
      <w:pPr>
        <w:pStyle w:val="ConsPlusNormal"/>
        <w:spacing w:before="220"/>
        <w:ind w:firstLine="540"/>
        <w:jc w:val="both"/>
      </w:pPr>
      <w:r>
        <w:t>F - сумма фактически произведенных затрат.</w:t>
      </w:r>
    </w:p>
    <w:p w14:paraId="73EED21B" w14:textId="77777777" w:rsidR="00A87475" w:rsidRDefault="00A87475">
      <w:pPr>
        <w:pStyle w:val="ConsPlusNormal"/>
        <w:spacing w:before="220"/>
        <w:ind w:firstLine="540"/>
        <w:jc w:val="both"/>
      </w:pPr>
      <w:r>
        <w:t>В случае обращения нескольких заявителей при условии превышения необходимого объема субсидии над объемом субсидии, предусмотренной на поддержку животноводства, размер субсидии распределяется пропорционально размеру, указанной получателем субсидии в заявке, к общему размеру субсидии, запрашиваемой всеми участниками отбора получателей субсидии, но не выше размера, указанного ими в заявке, и максимального размера субсидии, определенного объявлением о проведении отбора получателей субсидии.</w:t>
      </w:r>
    </w:p>
    <w:p w14:paraId="2BFF56D6" w14:textId="77777777" w:rsidR="00A87475" w:rsidRDefault="00A87475">
      <w:pPr>
        <w:pStyle w:val="ConsPlusNormal"/>
        <w:spacing w:before="220"/>
        <w:ind w:firstLine="540"/>
        <w:jc w:val="both"/>
      </w:pPr>
      <w:r>
        <w:t>2.7. Субсидия предоставляется сельскохозяйственным товаропроизводителям, осуществляющим производство и реализацию продукции животноводства собственного производства за отчетный месяц и (или) 3 месяца, предшествующих отчетному месяцу. Субсидии за объемы собственного производства за ноябрь, декабрь текущего (отчетного) финансового года выплачивается в 1 полугодии очередного финансового года.</w:t>
      </w:r>
    </w:p>
    <w:p w14:paraId="7DB3217C" w14:textId="77777777" w:rsidR="00A87475" w:rsidRDefault="00A87475">
      <w:pPr>
        <w:pStyle w:val="ConsPlusNormal"/>
        <w:spacing w:before="220"/>
        <w:ind w:firstLine="540"/>
        <w:jc w:val="both"/>
      </w:pPr>
      <w:r>
        <w:t>Субсидия не предоставляется:</w:t>
      </w:r>
    </w:p>
    <w:p w14:paraId="5C1898C4" w14:textId="77777777" w:rsidR="00A87475" w:rsidRDefault="00A87475">
      <w:pPr>
        <w:pStyle w:val="ConsPlusNormal"/>
        <w:spacing w:before="220"/>
        <w:ind w:firstLine="540"/>
        <w:jc w:val="both"/>
      </w:pPr>
      <w:r>
        <w:t>на продукцию животноводства, произведенную и (или) переработанную за пределами Нефтеюганского района;</w:t>
      </w:r>
    </w:p>
    <w:p w14:paraId="36A987D2" w14:textId="77777777" w:rsidR="00A87475" w:rsidRDefault="00A87475">
      <w:pPr>
        <w:pStyle w:val="ConsPlusNormal"/>
        <w:spacing w:before="220"/>
        <w:ind w:firstLine="540"/>
        <w:jc w:val="both"/>
      </w:pPr>
      <w:r>
        <w:t>на произведенную и (или) переработанную продукцию животноводства, использованную на внутрихозяйственные нужды;</w:t>
      </w:r>
    </w:p>
    <w:p w14:paraId="20CC5D5B" w14:textId="77777777" w:rsidR="00A87475" w:rsidRDefault="00A87475">
      <w:pPr>
        <w:pStyle w:val="ConsPlusNormal"/>
        <w:spacing w:before="220"/>
        <w:ind w:firstLine="540"/>
        <w:jc w:val="both"/>
      </w:pPr>
      <w:r>
        <w:t>на мясо сельскохозяйственных животных (кроме мяса птицы и при условии ввоза птицы на территорию автономного округа в возрасте не более 10 суток), произведенное методом доращивания и (или) откорма, приобретенного молодняка и (или) взрослого поголовья сельскохозяйственных животных;</w:t>
      </w:r>
    </w:p>
    <w:p w14:paraId="5B262C45" w14:textId="77777777" w:rsidR="00A87475" w:rsidRDefault="00A87475">
      <w:pPr>
        <w:pStyle w:val="ConsPlusNormal"/>
        <w:spacing w:before="220"/>
        <w:ind w:firstLine="540"/>
        <w:jc w:val="both"/>
      </w:pPr>
      <w:r>
        <w:t>на произведенную и (или) переработанную продукцию животноводства, не прошедшую сертификацию (декларирование);</w:t>
      </w:r>
    </w:p>
    <w:p w14:paraId="627D4674" w14:textId="77777777" w:rsidR="00A87475" w:rsidRDefault="00A87475">
      <w:pPr>
        <w:pStyle w:val="ConsPlusNormal"/>
        <w:spacing w:before="220"/>
        <w:ind w:firstLine="540"/>
        <w:jc w:val="both"/>
      </w:pPr>
      <w:r>
        <w:t>сельскохозяйственным товаропроизводителям, занимающимся производством, переработкой свинины в хозяйствах с зоосанитарным статусом (компартментом) ниже III;</w:t>
      </w:r>
    </w:p>
    <w:p w14:paraId="7B04C5DA" w14:textId="77777777" w:rsidR="00A87475" w:rsidRDefault="00A87475">
      <w:pPr>
        <w:pStyle w:val="ConsPlusNormal"/>
        <w:spacing w:before="220"/>
        <w:ind w:firstLine="540"/>
        <w:jc w:val="both"/>
      </w:pPr>
      <w:r>
        <w:t xml:space="preserve">при выявлении фактов нарушений требований ветеринарного законодательства при ввозе (вывозе), разведении, содержании, убое, реализации живых свиней, реализации продукции </w:t>
      </w:r>
      <w:r>
        <w:lastRenderedPageBreak/>
        <w:t>свиноводства, подтвержденных уполномоченными органами государственного контроля (далее - нарушения). Субсидия не предоставляется с даты выявления нарушения до даты его фактического устранения.</w:t>
      </w:r>
    </w:p>
    <w:p w14:paraId="012723C0" w14:textId="77777777" w:rsidR="00A87475" w:rsidRDefault="00A87475">
      <w:pPr>
        <w:pStyle w:val="ConsPlusNormal"/>
        <w:spacing w:before="220"/>
        <w:ind w:firstLine="540"/>
        <w:jc w:val="both"/>
      </w:pPr>
      <w:r>
        <w:t xml:space="preserve">2.8. Направления затрат, на возмещение которых предоставляется субсидия в рамках настоящего Порядка: затраты на производство и (или) реализацию продукции животноводства, на содержание маточного поголовья сельскохозяйственных животных, указанные в </w:t>
      </w:r>
      <w:hyperlink r:id="rId80">
        <w:r>
          <w:rPr>
            <w:color w:val="0000FF"/>
          </w:rPr>
          <w:t>статье 346.5</w:t>
        </w:r>
      </w:hyperlink>
      <w:r>
        <w:t xml:space="preserve"> Налогового кодекса Российской Федерации.</w:t>
      </w:r>
    </w:p>
    <w:p w14:paraId="5593316C" w14:textId="77777777" w:rsidR="00A87475" w:rsidRDefault="00A87475">
      <w:pPr>
        <w:pStyle w:val="ConsPlusNormal"/>
        <w:spacing w:before="220"/>
        <w:ind w:firstLine="540"/>
        <w:jc w:val="both"/>
      </w:pPr>
      <w:r>
        <w:t>Учитываются затраты, произведенные в течение последних двенадцати месяцев, предшествующих:</w:t>
      </w:r>
    </w:p>
    <w:p w14:paraId="0ADBF0AD" w14:textId="77777777" w:rsidR="00A87475" w:rsidRDefault="00A87475">
      <w:pPr>
        <w:pStyle w:val="ConsPlusNormal"/>
        <w:spacing w:before="220"/>
        <w:ind w:firstLine="540"/>
        <w:jc w:val="both"/>
      </w:pPr>
      <w:r>
        <w:t xml:space="preserve">- месяцу оплаты за реализованную продукцию животноводства (по направлениям, установленным </w:t>
      </w:r>
      <w:hyperlink w:anchor="P237">
        <w:r>
          <w:rPr>
            <w:color w:val="0000FF"/>
          </w:rPr>
          <w:t>абзацами вторым</w:t>
        </w:r>
      </w:hyperlink>
      <w:r>
        <w:t xml:space="preserve"> - </w:t>
      </w:r>
      <w:hyperlink w:anchor="P241">
        <w:r>
          <w:rPr>
            <w:color w:val="0000FF"/>
          </w:rPr>
          <w:t>шестым пункта 1.5 раздела I</w:t>
        </w:r>
      </w:hyperlink>
      <w:r>
        <w:t xml:space="preserve"> настоящего Порядка);</w:t>
      </w:r>
    </w:p>
    <w:p w14:paraId="32ACE621" w14:textId="77777777" w:rsidR="00A87475" w:rsidRDefault="00A87475">
      <w:pPr>
        <w:pStyle w:val="ConsPlusNormal"/>
        <w:spacing w:before="220"/>
        <w:ind w:firstLine="540"/>
        <w:jc w:val="both"/>
      </w:pPr>
      <w:r>
        <w:t xml:space="preserve">- месяцу подачи документов на получение субсидии по содержанию маточного поголовья сельскохозяйственных животных (по направлениям, установленным </w:t>
      </w:r>
      <w:hyperlink w:anchor="P242">
        <w:r>
          <w:rPr>
            <w:color w:val="0000FF"/>
          </w:rPr>
          <w:t>абзацами седьмым</w:t>
        </w:r>
      </w:hyperlink>
      <w:r>
        <w:t xml:space="preserve"> - </w:t>
      </w:r>
      <w:hyperlink w:anchor="P244">
        <w:r>
          <w:rPr>
            <w:color w:val="0000FF"/>
          </w:rPr>
          <w:t>девятым пункта 1.5 раздела I</w:t>
        </w:r>
      </w:hyperlink>
      <w:r>
        <w:t xml:space="preserve"> настоящего Порядка).</w:t>
      </w:r>
    </w:p>
    <w:p w14:paraId="2E054C31" w14:textId="77777777" w:rsidR="00A87475" w:rsidRDefault="00A87475">
      <w:pPr>
        <w:pStyle w:val="ConsPlusNormal"/>
        <w:spacing w:before="220"/>
        <w:ind w:firstLine="540"/>
        <w:jc w:val="both"/>
      </w:pPr>
      <w:r>
        <w:t>2.9. В случае невозможности предоставления субсидии в текущем финансовом году в связи с недостаточностью лимитов бюджетных обязательств участнику отбора, соответствующему требованиям, указанным в объявлении о проведении отбора, при его согласии в протоколе подведения итогов отбора может указываться размер субсидии на очередной финансовый год и плановый период без изменения срока достижения результата предоставления субсидии.</w:t>
      </w:r>
    </w:p>
    <w:p w14:paraId="1C48C33A" w14:textId="77777777" w:rsidR="00A87475" w:rsidRDefault="00A87475">
      <w:pPr>
        <w:pStyle w:val="ConsPlusNormal"/>
        <w:spacing w:before="220"/>
        <w:ind w:firstLine="540"/>
        <w:jc w:val="both"/>
      </w:pPr>
      <w:r>
        <w:t>В случаях увеличения администрации лимитов бюджетных обязательств на предоставление субсидии в пределах текущего финансового года, отказа победителя отбора получателей субсидий от заключения соглашения, расторжения соглашения с получателем субсидии и наличия участников отбора получателей субсидий, прошедших отбор получателей субсидий и не признанных победителями отбора получателей субсидий по причине недостаточности лимитов бюджетных обязательств на предоставление субсидии или признанных победителями отбора получателей субсидий, заявки которых в части запрашиваемого размера субсидии не были удовлетворены в полном объеме, субсидия может распределяться без повторного проведения отбора получателей субсидий с учетом присвоенного ранее номера в рейтинге или по решению администрации может направляться победителям отбора получателей субсидий предложение об увеличении размера субсидии и значения результата предоставления субсидии.</w:t>
      </w:r>
    </w:p>
    <w:p w14:paraId="2E76503A" w14:textId="77777777" w:rsidR="00A87475" w:rsidRDefault="00A87475">
      <w:pPr>
        <w:pStyle w:val="ConsPlusNormal"/>
        <w:spacing w:before="220"/>
        <w:ind w:firstLine="540"/>
        <w:jc w:val="both"/>
      </w:pPr>
      <w:r>
        <w:t xml:space="preserve">2.10. Отдел рассматривает указанные в </w:t>
      </w:r>
      <w:hyperlink w:anchor="P309">
        <w:r>
          <w:rPr>
            <w:color w:val="0000FF"/>
          </w:rPr>
          <w:t>пункте 2.4</w:t>
        </w:r>
      </w:hyperlink>
      <w:r>
        <w:t xml:space="preserve"> настоящего раздела документы в срок не более 10 рабочих дней, следующих за днем окончания приема заявок участников отбора, в том числе на полноту и достоверность содержащихся в них сведений и их соответствие требованиям и условиям, установленным настоящим Порядком и выносит на заседание комиссии вопрос о предоставлении субсидии, либо об отказе в предоставлении субсидии в соответствии с </w:t>
      </w:r>
      <w:hyperlink w:anchor="P356">
        <w:r>
          <w:rPr>
            <w:color w:val="0000FF"/>
          </w:rPr>
          <w:t>пунктом 2.5</w:t>
        </w:r>
      </w:hyperlink>
      <w:r>
        <w:t xml:space="preserve"> настоящего раздела.</w:t>
      </w:r>
    </w:p>
    <w:p w14:paraId="0BF097D7" w14:textId="77777777" w:rsidR="00A87475" w:rsidRDefault="00A87475">
      <w:pPr>
        <w:pStyle w:val="ConsPlusNormal"/>
        <w:spacing w:before="220"/>
        <w:ind w:firstLine="540"/>
        <w:jc w:val="both"/>
      </w:pPr>
      <w:r>
        <w:t>На основании подписанного протокола подведения итогов отбора получателей субсидии администрация в течение 3 рабочих дней принимает решение:</w:t>
      </w:r>
    </w:p>
    <w:p w14:paraId="27FDD39F" w14:textId="77777777" w:rsidR="00A87475" w:rsidRDefault="00A87475">
      <w:pPr>
        <w:pStyle w:val="ConsPlusNormal"/>
        <w:spacing w:before="220"/>
        <w:ind w:firstLine="540"/>
        <w:jc w:val="both"/>
      </w:pPr>
      <w:r>
        <w:t>- о предоставлении субсидии. При принятии данного решения администрация осуществляет подготовку проекта постановления администрации Нефтеюганского района о предоставлении субсидии с указанием перечня получателей субсидии и размера предоставляемой субсидии и обеспечивает его подписание;</w:t>
      </w:r>
    </w:p>
    <w:p w14:paraId="4FAC3D4C" w14:textId="77777777" w:rsidR="00A87475" w:rsidRDefault="00A87475">
      <w:pPr>
        <w:pStyle w:val="ConsPlusNormal"/>
        <w:spacing w:before="220"/>
        <w:ind w:firstLine="540"/>
        <w:jc w:val="both"/>
      </w:pPr>
      <w:r>
        <w:t xml:space="preserve">- об отказе в предоставлении субсидии. При принятии данного решения администрация осуществляет подготовку проекта постановления администрации Нефтеюганского района об отказе в предоставлении субсидии с указанием причин отказа и обеспечивает его подписание. Отдел в течение 3 рабочих дней с даты принятия администрацией решения об отказе в предоставлении </w:t>
      </w:r>
      <w:r>
        <w:lastRenderedPageBreak/>
        <w:t>субсидии направляет участнику отбора постановление администрации об отказе в предоставлении субсидии, подписанное Главой Нефтеюганского района или лицом, его замещающим, сопроводительным письмом за подписью начальника отдела или лица, его замещающего.</w:t>
      </w:r>
    </w:p>
    <w:p w14:paraId="1DB871D7" w14:textId="77777777" w:rsidR="00A87475" w:rsidRDefault="00A87475">
      <w:pPr>
        <w:pStyle w:val="ConsPlusNormal"/>
        <w:spacing w:before="220"/>
        <w:ind w:firstLine="540"/>
        <w:jc w:val="both"/>
      </w:pPr>
      <w:r>
        <w:t>2.11. Соглашение заключается не позднее 4 рабочих дней с даты принятия администрацией решения о предоставлении субсидии по типовой форме, установленной Департаментом финансов Нефтеюганского района в государственной информационной системе "Региональный электронный бюджет Югры" (далее - ГИС "РЭБ Югры").</w:t>
      </w:r>
    </w:p>
    <w:p w14:paraId="47F407CB" w14:textId="77777777" w:rsidR="00A87475" w:rsidRDefault="00A87475">
      <w:pPr>
        <w:pStyle w:val="ConsPlusNormal"/>
        <w:spacing w:before="220"/>
        <w:ind w:firstLine="540"/>
        <w:jc w:val="both"/>
      </w:pPr>
      <w:r>
        <w:t>Субсидия предоставляется в соответствии с заключенным соглашением.</w:t>
      </w:r>
    </w:p>
    <w:p w14:paraId="77DBC38B" w14:textId="77777777" w:rsidR="00A87475" w:rsidRDefault="00A87475">
      <w:pPr>
        <w:pStyle w:val="ConsPlusNormal"/>
        <w:spacing w:before="220"/>
        <w:ind w:firstLine="540"/>
        <w:jc w:val="both"/>
      </w:pPr>
      <w:r>
        <w:t>В соглашении о предоставлении субсидии предусматриваются положения, согласно которым:</w:t>
      </w:r>
    </w:p>
    <w:p w14:paraId="44E9B2AB" w14:textId="77777777" w:rsidR="00A87475" w:rsidRDefault="00A87475">
      <w:pPr>
        <w:pStyle w:val="ConsPlusNormal"/>
        <w:spacing w:before="220"/>
        <w:ind w:firstLine="540"/>
        <w:jc w:val="both"/>
      </w:pPr>
      <w:r>
        <w:t>а) в случае изменения условий соглашения администрация заключает дополнительное соглашение к соглашению, в том числе дополнительное соглашение о расторжении соглашения (при необходимости), в соответствии с типовыми формами, установленными Департаментом финансов Нефтеюганского района;</w:t>
      </w:r>
    </w:p>
    <w:p w14:paraId="547817AC" w14:textId="77777777" w:rsidR="00A87475" w:rsidRDefault="00A87475">
      <w:pPr>
        <w:pStyle w:val="ConsPlusNormal"/>
        <w:spacing w:before="220"/>
        <w:ind w:firstLine="540"/>
        <w:jc w:val="both"/>
      </w:pPr>
      <w:r>
        <w:t>б) в случае уменьшения администрации ранее доведенных лимитов бюджетных обязательств, приводящих к невозможности предоставления субсидии в размере, определенном в соглашении, согласовываются новые условия соглашения или соглашение расторгается при недостижении согласия по новым условиям.</w:t>
      </w:r>
    </w:p>
    <w:p w14:paraId="1E30FB40" w14:textId="77777777" w:rsidR="00A87475" w:rsidRDefault="00A87475">
      <w:pPr>
        <w:pStyle w:val="ConsPlusNormal"/>
        <w:spacing w:before="220"/>
        <w:ind w:firstLine="540"/>
        <w:jc w:val="both"/>
      </w:pPr>
      <w:bookmarkStart w:id="26" w:name="P434"/>
      <w:bookmarkEnd w:id="26"/>
      <w:r>
        <w:t>2.12. Получатель субсидии в течение 2 рабочих дней со дня получения проекта соглашения обеспечивает его подписание в ГИС "РЭБ Югры" и направляет в администрацию, которая в течение 2 рабочих дней со дня его получения, подписывает и регистрирует соглашение в установленном порядке.</w:t>
      </w:r>
    </w:p>
    <w:p w14:paraId="582390F4" w14:textId="77777777" w:rsidR="00A87475" w:rsidRDefault="00A87475">
      <w:pPr>
        <w:pStyle w:val="ConsPlusNormal"/>
        <w:spacing w:before="220"/>
        <w:ind w:firstLine="540"/>
        <w:jc w:val="both"/>
      </w:pPr>
      <w:bookmarkStart w:id="27" w:name="P435"/>
      <w:bookmarkEnd w:id="27"/>
      <w:r>
        <w:t>2.13. Результатом предоставления субсидии является результат деятельности (действий) получателя субсидии - производство (реализация) продукции сельского хозяйства (животноводство) в млн. руб.</w:t>
      </w:r>
    </w:p>
    <w:p w14:paraId="677CBE26" w14:textId="77777777" w:rsidR="00A87475" w:rsidRDefault="00A87475">
      <w:pPr>
        <w:pStyle w:val="ConsPlusNormal"/>
        <w:spacing w:before="220"/>
        <w:ind w:firstLine="540"/>
        <w:jc w:val="both"/>
      </w:pPr>
      <w:r>
        <w:t>Характеристика результата предоставления субсидии:</w:t>
      </w:r>
    </w:p>
    <w:p w14:paraId="3797AC05" w14:textId="77777777" w:rsidR="00A87475" w:rsidRDefault="00A87475">
      <w:pPr>
        <w:pStyle w:val="ConsPlusNormal"/>
        <w:spacing w:before="220"/>
        <w:ind w:firstLine="540"/>
        <w:jc w:val="both"/>
      </w:pPr>
      <w:r>
        <w:t xml:space="preserve">- увеличение объема производства продукции животноводства собственного производства по видам продукции (тонн), установленных </w:t>
      </w:r>
      <w:hyperlink w:anchor="P236">
        <w:r>
          <w:rPr>
            <w:color w:val="0000FF"/>
          </w:rPr>
          <w:t>пунктом 1.5 раздела I</w:t>
        </w:r>
      </w:hyperlink>
      <w:r>
        <w:t xml:space="preserve"> настоящего Порядка (за исключением направлений, установленным </w:t>
      </w:r>
      <w:hyperlink w:anchor="P242">
        <w:r>
          <w:rPr>
            <w:color w:val="0000FF"/>
          </w:rPr>
          <w:t>абзацами седьмым</w:t>
        </w:r>
      </w:hyperlink>
      <w:r>
        <w:t xml:space="preserve"> - </w:t>
      </w:r>
      <w:hyperlink w:anchor="P244">
        <w:r>
          <w:rPr>
            <w:color w:val="0000FF"/>
          </w:rPr>
          <w:t>девятым пункта 1.5 раздела I</w:t>
        </w:r>
      </w:hyperlink>
      <w:r>
        <w:t xml:space="preserve"> настоящего Порядка;</w:t>
      </w:r>
    </w:p>
    <w:p w14:paraId="50AF0B17" w14:textId="77777777" w:rsidR="00A87475" w:rsidRDefault="00A87475">
      <w:pPr>
        <w:pStyle w:val="ConsPlusNormal"/>
        <w:spacing w:before="220"/>
        <w:ind w:firstLine="540"/>
        <w:jc w:val="both"/>
      </w:pPr>
      <w:r>
        <w:t xml:space="preserve">- ежегодное увеличение поголовья сельскохозяйственных животных (в отношении направлений, установленных </w:t>
      </w:r>
      <w:hyperlink w:anchor="P242">
        <w:r>
          <w:rPr>
            <w:color w:val="0000FF"/>
          </w:rPr>
          <w:t>абзацами седьмым</w:t>
        </w:r>
      </w:hyperlink>
      <w:r>
        <w:t xml:space="preserve"> - </w:t>
      </w:r>
      <w:hyperlink w:anchor="P243">
        <w:r>
          <w:rPr>
            <w:color w:val="0000FF"/>
          </w:rPr>
          <w:t>восьмым пункта 1.5 раздела I</w:t>
        </w:r>
      </w:hyperlink>
      <w:r>
        <w:t xml:space="preserve"> настоящего Порядка);</w:t>
      </w:r>
    </w:p>
    <w:p w14:paraId="664951F0" w14:textId="77777777" w:rsidR="00A87475" w:rsidRDefault="00A87475">
      <w:pPr>
        <w:pStyle w:val="ConsPlusNormal"/>
        <w:spacing w:before="220"/>
        <w:ind w:firstLine="540"/>
        <w:jc w:val="both"/>
      </w:pPr>
      <w:r>
        <w:t xml:space="preserve">- ежегодное сохранение поголовья сельскохозяйственных животных (в отношении направления, установленного </w:t>
      </w:r>
      <w:hyperlink w:anchor="P244">
        <w:r>
          <w:rPr>
            <w:color w:val="0000FF"/>
          </w:rPr>
          <w:t>абзацем девятым пункта 1.5 раздела I</w:t>
        </w:r>
      </w:hyperlink>
      <w:r>
        <w:t xml:space="preserve"> настоящего Порядка).</w:t>
      </w:r>
    </w:p>
    <w:p w14:paraId="25D94333" w14:textId="77777777" w:rsidR="00A87475" w:rsidRDefault="00A87475">
      <w:pPr>
        <w:pStyle w:val="ConsPlusNormal"/>
        <w:spacing w:before="220"/>
        <w:ind w:firstLine="540"/>
        <w:jc w:val="both"/>
      </w:pPr>
      <w:r>
        <w:t xml:space="preserve">2.14. Перечисление субсидии администрацией осуществляется получателю субсидии в пределах утвержденных бюджетных ассигнований не позднее 10 рабочего дня, следующего за днем принятия администрацией по результатам рассмотрения и проверки документов, указанных в </w:t>
      </w:r>
      <w:hyperlink w:anchor="P309">
        <w:r>
          <w:rPr>
            <w:color w:val="0000FF"/>
          </w:rPr>
          <w:t>пункте 2.4</w:t>
        </w:r>
      </w:hyperlink>
      <w:r>
        <w:t xml:space="preserve"> настоящего раздела, решения о предоставлении субсидии на расчетный или корреспондентский счет получателя субсидии, открытый в учреждениях Центрального банка Российской Федерации или кредитной организации.</w:t>
      </w:r>
    </w:p>
    <w:p w14:paraId="1AF3BB4B" w14:textId="77777777" w:rsidR="00A87475" w:rsidRDefault="00A87475">
      <w:pPr>
        <w:pStyle w:val="ConsPlusNormal"/>
        <w:spacing w:before="220"/>
        <w:ind w:firstLine="540"/>
        <w:jc w:val="both"/>
      </w:pPr>
      <w:r>
        <w:t>2.15. При реорганизации получателя субсидии, являющегося юридическим лицом:</w:t>
      </w:r>
    </w:p>
    <w:p w14:paraId="1364F5D4" w14:textId="77777777" w:rsidR="00A87475" w:rsidRDefault="00A87475">
      <w:pPr>
        <w:pStyle w:val="ConsPlusNormal"/>
        <w:spacing w:before="220"/>
        <w:ind w:firstLine="540"/>
        <w:jc w:val="both"/>
      </w:pPr>
      <w:r>
        <w:t xml:space="preserve">в форме слияния, присоединения или преобразования в соглашение вносятся изменения </w:t>
      </w:r>
      <w:r>
        <w:lastRenderedPageBreak/>
        <w:t>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233787BB" w14:textId="77777777" w:rsidR="00A87475" w:rsidRDefault="00A87475">
      <w:pPr>
        <w:pStyle w:val="ConsPlusNormal"/>
        <w:spacing w:before="220"/>
        <w:ind w:firstLine="540"/>
        <w:jc w:val="both"/>
      </w:pPr>
      <w:r>
        <w:t xml:space="preserve">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81">
        <w:r>
          <w:rPr>
            <w:color w:val="0000FF"/>
          </w:rPr>
          <w:t>абзацем вторым пункта 5 статьи 23</w:t>
        </w:r>
      </w:hyperlink>
      <w: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14:paraId="245ECFE0" w14:textId="77777777" w:rsidR="00A87475" w:rsidRDefault="00A87475">
      <w:pPr>
        <w:pStyle w:val="ConsPlusNormal"/>
        <w:spacing w:before="220"/>
        <w:ind w:firstLine="540"/>
        <w:jc w:val="both"/>
      </w:pPr>
      <w:r>
        <w:t xml:space="preserve">2.16.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82">
        <w:r>
          <w:rPr>
            <w:color w:val="0000FF"/>
          </w:rPr>
          <w:t>абзацем вторым пункта 5 статьи 23</w:t>
        </w:r>
      </w:hyperlink>
      <w:r>
        <w:t xml:space="preserve"> Гражданского кодекса Российской Федерации, передающего свои права другому гражданину в соответствии со </w:t>
      </w:r>
      <w:hyperlink r:id="rId83">
        <w:r>
          <w:rPr>
            <w:color w:val="0000FF"/>
          </w:rPr>
          <w:t>статьей 18</w:t>
        </w:r>
      </w:hyperlink>
      <w:r>
        <w:t xml:space="preserve">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14:paraId="64598E07" w14:textId="77777777" w:rsidR="00A87475" w:rsidRDefault="00A87475">
      <w:pPr>
        <w:pStyle w:val="ConsPlusNormal"/>
        <w:ind w:firstLine="540"/>
        <w:jc w:val="both"/>
      </w:pPr>
    </w:p>
    <w:p w14:paraId="5AAA9196" w14:textId="77777777" w:rsidR="00A87475" w:rsidRDefault="00A87475">
      <w:pPr>
        <w:pStyle w:val="ConsPlusTitle"/>
        <w:jc w:val="center"/>
        <w:outlineLvl w:val="1"/>
      </w:pPr>
      <w:r>
        <w:t>III. Требования к отчетности, осуществление контроля</w:t>
      </w:r>
    </w:p>
    <w:p w14:paraId="5CA008AC" w14:textId="77777777" w:rsidR="00A87475" w:rsidRDefault="00A87475">
      <w:pPr>
        <w:pStyle w:val="ConsPlusTitle"/>
        <w:jc w:val="center"/>
      </w:pPr>
      <w:r>
        <w:t>(мониторинга) за соблюдением условий и порядка</w:t>
      </w:r>
    </w:p>
    <w:p w14:paraId="02799EE2" w14:textId="77777777" w:rsidR="00A87475" w:rsidRDefault="00A87475">
      <w:pPr>
        <w:pStyle w:val="ConsPlusTitle"/>
        <w:jc w:val="center"/>
      </w:pPr>
      <w:r>
        <w:t>предоставления субсидии и ответственности за их нарушение</w:t>
      </w:r>
    </w:p>
    <w:p w14:paraId="0ED0E2E7" w14:textId="77777777" w:rsidR="00A87475" w:rsidRDefault="00A87475">
      <w:pPr>
        <w:pStyle w:val="ConsPlusNormal"/>
        <w:ind w:firstLine="540"/>
        <w:jc w:val="both"/>
      </w:pPr>
    </w:p>
    <w:p w14:paraId="7E9D5E21" w14:textId="77777777" w:rsidR="00A87475" w:rsidRDefault="00A87475">
      <w:pPr>
        <w:pStyle w:val="ConsPlusNormal"/>
        <w:ind w:firstLine="540"/>
        <w:jc w:val="both"/>
      </w:pPr>
      <w:r>
        <w:t>3.1. Требования к отчетности.</w:t>
      </w:r>
    </w:p>
    <w:p w14:paraId="76312141" w14:textId="77777777" w:rsidR="00A87475" w:rsidRDefault="00A87475">
      <w:pPr>
        <w:pStyle w:val="ConsPlusNormal"/>
        <w:spacing w:before="220"/>
        <w:ind w:firstLine="540"/>
        <w:jc w:val="both"/>
      </w:pPr>
      <w:bookmarkStart w:id="28" w:name="P451"/>
      <w:bookmarkEnd w:id="28"/>
      <w:r>
        <w:t>3.1.1. Получатель субсидии предоставляет в администрацию ежеквартально, до 5 числа месяца, следующего за отчетным кварталом, отчет о достижении значения результата предоставления субсидии, а также характеристик результата по форме, определенной типовой формой соглашения, установленной Департаментом финансов Нефтеюганского района.</w:t>
      </w:r>
    </w:p>
    <w:p w14:paraId="55D5B1D3" w14:textId="77777777" w:rsidR="00A87475" w:rsidRDefault="00A87475">
      <w:pPr>
        <w:pStyle w:val="ConsPlusNormal"/>
        <w:spacing w:before="220"/>
        <w:ind w:firstLine="540"/>
        <w:jc w:val="both"/>
      </w:pPr>
      <w:bookmarkStart w:id="29" w:name="P452"/>
      <w:bookmarkEnd w:id="29"/>
      <w:r>
        <w:t>3.1.2. Дополнительная отчетность:</w:t>
      </w:r>
    </w:p>
    <w:p w14:paraId="0213C532" w14:textId="77777777" w:rsidR="00A87475" w:rsidRDefault="00A87475">
      <w:pPr>
        <w:pStyle w:val="ConsPlusNormal"/>
        <w:spacing w:before="220"/>
        <w:ind w:firstLine="540"/>
        <w:jc w:val="both"/>
      </w:pPr>
      <w:r>
        <w:t>Получатель субсидии предоставляет в отдел дополнительный отчет о реализации плана мероприятий по достижению результата предоставления субсидии, а также характеристик результата в отдел ежеквартально, до 5 числа месяца следующего за отчетным кварталом.</w:t>
      </w:r>
    </w:p>
    <w:p w14:paraId="4B80C4F6" w14:textId="77777777" w:rsidR="00A87475" w:rsidRDefault="00A87475">
      <w:pPr>
        <w:pStyle w:val="ConsPlusNormal"/>
        <w:spacing w:before="220"/>
        <w:ind w:firstLine="540"/>
        <w:jc w:val="both"/>
      </w:pPr>
      <w:r>
        <w:t>Форма дополнительной отчетности устанавливается в соглашении.</w:t>
      </w:r>
    </w:p>
    <w:p w14:paraId="2610FB3F" w14:textId="77777777" w:rsidR="00A87475" w:rsidRDefault="00A87475">
      <w:pPr>
        <w:pStyle w:val="ConsPlusNormal"/>
        <w:spacing w:before="220"/>
        <w:ind w:firstLine="540"/>
        <w:jc w:val="both"/>
      </w:pPr>
      <w:r>
        <w:t xml:space="preserve">3.1.3. Отчеты, установленные </w:t>
      </w:r>
      <w:hyperlink w:anchor="P451">
        <w:r>
          <w:rPr>
            <w:color w:val="0000FF"/>
          </w:rPr>
          <w:t>подпунктами 3.1.1</w:t>
        </w:r>
      </w:hyperlink>
      <w:r>
        <w:t xml:space="preserve">, </w:t>
      </w:r>
      <w:hyperlink w:anchor="P452">
        <w:r>
          <w:rPr>
            <w:color w:val="0000FF"/>
          </w:rPr>
          <w:t>3.1.2 пункта 3.1</w:t>
        </w:r>
      </w:hyperlink>
      <w:r>
        <w:t>, получатели субсидии представляют в форме электронного документа и подписывают усиленной квалифицированной электронной подписью в ГИС "РЭБ Югры", а в случае отсутствия технической возможности подписывают и направляют в отдел непосредственно или почтовым отправлением по адресу: ул. Мира, строение 2А, г. Нефтеюганск, Ханты-Мансийский автономный округ - Югра, Тюменская область, 628301.</w:t>
      </w:r>
    </w:p>
    <w:p w14:paraId="74835D40" w14:textId="77777777" w:rsidR="00A87475" w:rsidRDefault="00A87475">
      <w:pPr>
        <w:pStyle w:val="ConsPlusNormal"/>
        <w:spacing w:before="220"/>
        <w:ind w:firstLine="540"/>
        <w:jc w:val="both"/>
      </w:pPr>
      <w:r>
        <w:t>3.1.4. Администрация в лице отдела осуществляет проверку и принятие предоставленной получателем субсидии отчетности, в срок не позднее 10 рабочих дней со дня ее предоставления.</w:t>
      </w:r>
    </w:p>
    <w:p w14:paraId="6E9D5762" w14:textId="77777777" w:rsidR="00A87475" w:rsidRDefault="00A87475">
      <w:pPr>
        <w:pStyle w:val="ConsPlusNormal"/>
        <w:spacing w:before="220"/>
        <w:ind w:firstLine="540"/>
        <w:jc w:val="both"/>
      </w:pPr>
      <w:r>
        <w:t xml:space="preserve">Администрация, в лице отдела, осуществляет мониторинг достижения результата предоставления субсидии исходя из достижения значения результата предоставления субсидии, определенного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w:t>
      </w:r>
      <w:r>
        <w:lastRenderedPageBreak/>
        <w:t>по формам, которые установлены порядком проведения мониторинга достижения результатов Министерством финансов Российской Федерации.</w:t>
      </w:r>
    </w:p>
    <w:p w14:paraId="252E439D" w14:textId="77777777" w:rsidR="00A87475" w:rsidRDefault="00A87475">
      <w:pPr>
        <w:pStyle w:val="ConsPlusNormal"/>
        <w:spacing w:before="220"/>
        <w:ind w:firstLine="540"/>
        <w:jc w:val="both"/>
      </w:pPr>
      <w:r>
        <w:t>Мониторинг не проводится при условии наличия достигнутого результата предоставления субсидии и единовременного предоставления субсидии.</w:t>
      </w:r>
    </w:p>
    <w:p w14:paraId="7AE49EFF" w14:textId="77777777" w:rsidR="00A87475" w:rsidRDefault="00A87475">
      <w:pPr>
        <w:pStyle w:val="ConsPlusNormal"/>
        <w:spacing w:before="220"/>
        <w:ind w:firstLine="540"/>
        <w:jc w:val="both"/>
      </w:pPr>
      <w:r>
        <w:t>3.2. Требования об осуществлении контроля за соблюдением условий и порядка предоставления субсидии и ответственности за их нарушение.</w:t>
      </w:r>
    </w:p>
    <w:p w14:paraId="2FB488FC" w14:textId="77777777" w:rsidR="00A87475" w:rsidRDefault="00A87475">
      <w:pPr>
        <w:pStyle w:val="ConsPlusNormal"/>
        <w:spacing w:before="220"/>
        <w:ind w:firstLine="540"/>
        <w:jc w:val="both"/>
      </w:pPr>
      <w:r>
        <w:t xml:space="preserve">3.2.1. Администрацией, в лице отдела, осуществляется проверка соблюдения получателем субсидии условий и порядка предоставления субсидии, в том числе в части достижения результата предоставления субсидии. Органами государственного (муниципального) финансового контроля осуществляется проверка в соответствии со </w:t>
      </w:r>
      <w:hyperlink r:id="rId84">
        <w:r>
          <w:rPr>
            <w:color w:val="0000FF"/>
          </w:rPr>
          <w:t>статьями 268.1</w:t>
        </w:r>
      </w:hyperlink>
      <w:r>
        <w:t xml:space="preserve"> и </w:t>
      </w:r>
      <w:hyperlink r:id="rId85">
        <w:r>
          <w:rPr>
            <w:color w:val="0000FF"/>
          </w:rPr>
          <w:t>269.2</w:t>
        </w:r>
      </w:hyperlink>
      <w:r>
        <w:t xml:space="preserve"> Бюджетного кодекса Российской Федерации.</w:t>
      </w:r>
    </w:p>
    <w:p w14:paraId="3BF7F833" w14:textId="77777777" w:rsidR="00A87475" w:rsidRDefault="00A87475">
      <w:pPr>
        <w:pStyle w:val="ConsPlusNormal"/>
        <w:spacing w:before="220"/>
        <w:ind w:firstLine="540"/>
        <w:jc w:val="both"/>
      </w:pPr>
      <w:bookmarkStart w:id="30" w:name="P461"/>
      <w:bookmarkEnd w:id="30"/>
      <w:r>
        <w:t>3.2.2. Администрация принимает следующие меры ответственности за выявленные нарушения условий и порядка предоставления субсидии, в том числе за недостижение результата предоставления субсидии, установленного настоящим Порядком и соглашением:</w:t>
      </w:r>
    </w:p>
    <w:p w14:paraId="32F98F66" w14:textId="77777777" w:rsidR="00A87475" w:rsidRDefault="00A87475">
      <w:pPr>
        <w:pStyle w:val="ConsPlusNormal"/>
        <w:spacing w:before="220"/>
        <w:ind w:firstLine="540"/>
        <w:jc w:val="both"/>
      </w:pPr>
      <w:r>
        <w:t>а) возврат в бюджет Нефтеюганского района субсидии в полном объеме осуществляется в случае нарушения получателем субсидии условий и порядка предоставления субсидии, выявленных в том числе по фактам проверок, проведенных администрацией, в лице отдела и (или) органами государственного (муниципального) финансового контроля;</w:t>
      </w:r>
    </w:p>
    <w:p w14:paraId="2AFF11D9" w14:textId="77777777" w:rsidR="00A87475" w:rsidRDefault="00A87475">
      <w:pPr>
        <w:pStyle w:val="ConsPlusNormal"/>
        <w:spacing w:before="220"/>
        <w:ind w:firstLine="540"/>
        <w:jc w:val="both"/>
      </w:pPr>
      <w:r>
        <w:t xml:space="preserve">б) возврат в бюджет Нефтеюганского района субсидии в случае недостижения значения результата предоставления субсидии, установленного </w:t>
      </w:r>
      <w:hyperlink w:anchor="P435">
        <w:r>
          <w:rPr>
            <w:color w:val="0000FF"/>
          </w:rPr>
          <w:t>пунктом 2.13 раздела II</w:t>
        </w:r>
      </w:hyperlink>
      <w:r>
        <w:t xml:space="preserve"> настоящего Порядка. Объем субсидии, подлежащий возврату получателем субсидии в бюджет Нефтеюганского района, рассчитывается по формуле, установленной приложением N 6 к настоящему Постановлению.</w:t>
      </w:r>
    </w:p>
    <w:p w14:paraId="165C8ADA" w14:textId="77777777" w:rsidR="00A87475" w:rsidRDefault="00A87475">
      <w:pPr>
        <w:pStyle w:val="ConsPlusNormal"/>
        <w:spacing w:before="220"/>
        <w:ind w:firstLine="540"/>
        <w:jc w:val="both"/>
      </w:pPr>
      <w:r>
        <w:t>Размер субсидии, подлежащий возврату, не может превышать размера предоставленной субсидии.</w:t>
      </w:r>
    </w:p>
    <w:p w14:paraId="77477893" w14:textId="77777777" w:rsidR="00A87475" w:rsidRDefault="00A87475">
      <w:pPr>
        <w:pStyle w:val="ConsPlusNormal"/>
        <w:spacing w:before="220"/>
        <w:ind w:firstLine="540"/>
        <w:jc w:val="both"/>
      </w:pPr>
      <w:r>
        <w:t xml:space="preserve">3.2.3. Администрация в срок не позднее 10 рабочих дней со дня выявления фактов, предусмотренных </w:t>
      </w:r>
      <w:hyperlink w:anchor="P461">
        <w:r>
          <w:rPr>
            <w:color w:val="0000FF"/>
          </w:rPr>
          <w:t>подпунктом 3.2.2 пункта 3.2</w:t>
        </w:r>
      </w:hyperlink>
      <w:r>
        <w:t xml:space="preserve"> настоящего раздела, направляет получателю субсидии письменное требование подписанное Главой Нефтеюганского района или лицом, его замещающим (далее - требование) о необходимости возврата выплаченных сумм субсидий в бюджет Нефтеюганского района путем перечисления на счет, указанный администрацией в требовании.</w:t>
      </w:r>
    </w:p>
    <w:p w14:paraId="0BE9A620" w14:textId="77777777" w:rsidR="00A87475" w:rsidRDefault="00A87475">
      <w:pPr>
        <w:pStyle w:val="ConsPlusNormal"/>
        <w:spacing w:before="220"/>
        <w:ind w:firstLine="540"/>
        <w:jc w:val="both"/>
      </w:pPr>
      <w:r>
        <w:t>3.2.4. Получатель субсидии в течение 30 рабочих дней со дня получения требования обязан выполнить указанные в нем требования.</w:t>
      </w:r>
    </w:p>
    <w:p w14:paraId="1D96E3E2" w14:textId="77777777" w:rsidR="00A87475" w:rsidRDefault="00A87475">
      <w:pPr>
        <w:pStyle w:val="ConsPlusNormal"/>
        <w:spacing w:before="220"/>
        <w:ind w:firstLine="540"/>
        <w:jc w:val="both"/>
      </w:pPr>
      <w:r>
        <w:t>В случае невыполнения требования о возврате суммы субсидии в бюджет Нефтеюганского района взыскание средств субсидии осуществляется в судебном порядке в соответствии с законодательством Российской Федерации.</w:t>
      </w:r>
    </w:p>
    <w:p w14:paraId="40B108CD" w14:textId="77777777" w:rsidR="00A87475" w:rsidRDefault="00A87475">
      <w:pPr>
        <w:pStyle w:val="ConsPlusNormal"/>
        <w:spacing w:before="220"/>
        <w:ind w:firstLine="540"/>
        <w:jc w:val="both"/>
      </w:pPr>
      <w:r>
        <w:t>3.2.5. В случае наступления обстоятельств непреодолимой силы, препятствующих достижению значения результата предоставления субсидии в году, в котором получена субсидия, получатель не позднее 15 января, следующего за отчетным финансовым годом, представляет в отдел в произвольной форме письменное объяснение, подписанное и заверенное печатью получателя субсидии (при ее наличии) с приложением подтверждающих документов.</w:t>
      </w:r>
    </w:p>
    <w:p w14:paraId="62AB870C" w14:textId="77777777" w:rsidR="00A87475" w:rsidRDefault="00A87475">
      <w:pPr>
        <w:pStyle w:val="ConsPlusNormal"/>
        <w:spacing w:before="220"/>
        <w:ind w:firstLine="540"/>
        <w:jc w:val="both"/>
      </w:pPr>
      <w:r>
        <w:t>Под обстоятельствами непреодолимой силы понимаются чрезвычайные ситуации, опасные природные явления, непредвиденные и непредотвратимые обстоятельства, возникшие в период действия заключенного соглашения, которые нельзя было ожидать, либо избежать или преодолеть.</w:t>
      </w:r>
    </w:p>
    <w:p w14:paraId="6968CABF" w14:textId="77777777" w:rsidR="00A87475" w:rsidRDefault="00A87475">
      <w:pPr>
        <w:pStyle w:val="ConsPlusNormal"/>
        <w:spacing w:before="220"/>
        <w:ind w:firstLine="540"/>
        <w:jc w:val="both"/>
      </w:pPr>
      <w:r>
        <w:lastRenderedPageBreak/>
        <w:t>Администрация в течение 5 рабочих дней со дня поступления документов, представленных получателем субсидии, подтверждающих наступление обстоятельств, непреодолимой силы, препятствующих достижению значения результата предоставления субсидии, принимает одно из следующих решений:</w:t>
      </w:r>
    </w:p>
    <w:p w14:paraId="7436F719" w14:textId="77777777" w:rsidR="00A87475" w:rsidRDefault="00A87475">
      <w:pPr>
        <w:pStyle w:val="ConsPlusNormal"/>
        <w:spacing w:before="220"/>
        <w:ind w:firstLine="540"/>
        <w:jc w:val="both"/>
      </w:pPr>
      <w:r>
        <w:t>- об освобождении получателя субсидии от обязанности по возврату средств субсидии и внесении изменений в соглашение с получателем субсидии;</w:t>
      </w:r>
    </w:p>
    <w:p w14:paraId="7BB261A1" w14:textId="77777777" w:rsidR="00A87475" w:rsidRDefault="00A87475">
      <w:pPr>
        <w:pStyle w:val="ConsPlusNormal"/>
        <w:spacing w:before="220"/>
        <w:ind w:firstLine="540"/>
        <w:jc w:val="both"/>
      </w:pPr>
      <w:r>
        <w:t>- об отказе от освобождения получателя субсидии от обязанности по возврату средств субсидии.</w:t>
      </w:r>
    </w:p>
    <w:p w14:paraId="05585EE5" w14:textId="77777777" w:rsidR="00A87475" w:rsidRDefault="00A87475">
      <w:pPr>
        <w:pStyle w:val="ConsPlusNormal"/>
        <w:spacing w:before="220"/>
        <w:ind w:firstLine="540"/>
        <w:jc w:val="both"/>
      </w:pPr>
      <w:r>
        <w:t>Администрация в течение 3 рабочих дней со дня принятия решения об освобождении получателя субсидии от обязанности по возврату средств формирует дополнительное соглашение в ГИС "РЭБ Югры" и направляет для подписания получателю.</w:t>
      </w:r>
    </w:p>
    <w:p w14:paraId="2A3D1EFB" w14:textId="77777777" w:rsidR="00A87475" w:rsidRDefault="00A87475">
      <w:pPr>
        <w:pStyle w:val="ConsPlusNormal"/>
        <w:spacing w:before="220"/>
        <w:ind w:firstLine="540"/>
        <w:jc w:val="both"/>
      </w:pPr>
      <w:r>
        <w:t>3.2.6. Получатель субсидии несет персональную ответственность за достоверность предоставленной информации и сведений, представленных в документах, в соответствии с законодательством Российской Федерации.</w:t>
      </w:r>
    </w:p>
    <w:p w14:paraId="05DA47F9" w14:textId="77777777" w:rsidR="00A87475" w:rsidRDefault="00A87475">
      <w:pPr>
        <w:pStyle w:val="ConsPlusNormal"/>
        <w:ind w:firstLine="540"/>
        <w:jc w:val="both"/>
      </w:pPr>
    </w:p>
    <w:p w14:paraId="2207C532" w14:textId="77777777" w:rsidR="00A87475" w:rsidRDefault="00A87475">
      <w:pPr>
        <w:pStyle w:val="ConsPlusTitle"/>
        <w:jc w:val="center"/>
        <w:outlineLvl w:val="1"/>
      </w:pPr>
      <w:r>
        <w:t>IV. Порядок проведения отбора</w:t>
      </w:r>
    </w:p>
    <w:p w14:paraId="1F24C950" w14:textId="77777777" w:rsidR="00A87475" w:rsidRDefault="00A87475">
      <w:pPr>
        <w:pStyle w:val="ConsPlusNormal"/>
        <w:ind w:firstLine="540"/>
        <w:jc w:val="both"/>
      </w:pPr>
    </w:p>
    <w:p w14:paraId="614BB3BD" w14:textId="77777777" w:rsidR="00A87475" w:rsidRDefault="00A87475">
      <w:pPr>
        <w:pStyle w:val="ConsPlusNormal"/>
        <w:ind w:firstLine="540"/>
        <w:jc w:val="both"/>
      </w:pPr>
      <w:r>
        <w:t xml:space="preserve">4.1. Проведение отбора получателей субсидий, предоставляемых из бюджета Нефтеюганского района в соответствии с </w:t>
      </w:r>
      <w:hyperlink r:id="rId86">
        <w:r>
          <w:rPr>
            <w:color w:val="0000FF"/>
          </w:rPr>
          <w:t>абзацем первым пункта 4 статьи 78.5</w:t>
        </w:r>
      </w:hyperlink>
      <w:r>
        <w:t xml:space="preserve"> Бюджетного кодекса Российской Федерации осуществляется в порядке, установленном </w:t>
      </w:r>
      <w:hyperlink r:id="rId87">
        <w:r>
          <w:rPr>
            <w:color w:val="0000FF"/>
          </w:rPr>
          <w:t>Правилами</w:t>
        </w:r>
      </w:hyperlink>
      <w:r>
        <w:t xml:space="preserve"> отбора получателей субсидий, в том числе грантов в форме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 утвержденными постановлением Правительства Российской Федерации от 25.10.2023 N 1781.</w:t>
      </w:r>
    </w:p>
    <w:p w14:paraId="303B43E9" w14:textId="77777777" w:rsidR="00A87475" w:rsidRDefault="00A87475">
      <w:pPr>
        <w:pStyle w:val="ConsPlusNormal"/>
        <w:spacing w:before="220"/>
        <w:ind w:firstLine="540"/>
        <w:jc w:val="both"/>
      </w:pPr>
      <w:r>
        <w:t>4.2. Проведение отбора получателей субсидии осуществляется в ГИИС "Электронный бюджет".</w:t>
      </w:r>
    </w:p>
    <w:p w14:paraId="6CA90AD9" w14:textId="77777777" w:rsidR="00A87475" w:rsidRDefault="00A87475">
      <w:pPr>
        <w:pStyle w:val="ConsPlusNormal"/>
        <w:spacing w:before="220"/>
        <w:ind w:firstLine="540"/>
        <w:jc w:val="both"/>
      </w:pPr>
      <w:r>
        <w:t>4.3. Способ проведения отбора - запрос предложений, определение получателей субсидий исходя из соответствия участников отбора категориям и очередности поступления заявок на участие в отборе получателей субсидий.</w:t>
      </w:r>
    </w:p>
    <w:p w14:paraId="2C12126E" w14:textId="77777777" w:rsidR="00A87475" w:rsidRDefault="00A87475">
      <w:pPr>
        <w:pStyle w:val="ConsPlusNormal"/>
        <w:spacing w:before="220"/>
        <w:ind w:firstLine="540"/>
        <w:jc w:val="both"/>
      </w:pPr>
      <w:r>
        <w:t xml:space="preserve">4.4. Особенности обеспечения проведения отбора в системе ГИИС "Электронный бюджет" определены </w:t>
      </w:r>
      <w:hyperlink r:id="rId88">
        <w:r>
          <w:rPr>
            <w:color w:val="0000FF"/>
          </w:rPr>
          <w:t>постановлением</w:t>
        </w:r>
      </w:hyperlink>
      <w:r>
        <w:t xml:space="preserve"> Правительства Российской Федерации от 25.10.2023 N 1781 "Об утверждении правил отбора получателей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w:t>
      </w:r>
    </w:p>
    <w:p w14:paraId="4C59D981" w14:textId="77777777" w:rsidR="00A87475" w:rsidRDefault="00A87475">
      <w:pPr>
        <w:pStyle w:val="ConsPlusNormal"/>
      </w:pPr>
    </w:p>
    <w:p w14:paraId="2DFA1802" w14:textId="77777777" w:rsidR="00A87475" w:rsidRDefault="00A87475">
      <w:pPr>
        <w:pStyle w:val="ConsPlusNormal"/>
      </w:pPr>
    </w:p>
    <w:p w14:paraId="6E77DF03" w14:textId="77777777" w:rsidR="00A87475" w:rsidRDefault="00A87475">
      <w:pPr>
        <w:pStyle w:val="ConsPlusNormal"/>
      </w:pPr>
    </w:p>
    <w:p w14:paraId="07B37193" w14:textId="77777777" w:rsidR="00A87475" w:rsidRDefault="00A87475">
      <w:pPr>
        <w:pStyle w:val="ConsPlusNormal"/>
      </w:pPr>
    </w:p>
    <w:p w14:paraId="0A18D512" w14:textId="77777777" w:rsidR="00A87475" w:rsidRDefault="00A87475">
      <w:pPr>
        <w:pStyle w:val="ConsPlusNormal"/>
      </w:pPr>
    </w:p>
    <w:p w14:paraId="75B2BDA5" w14:textId="77777777" w:rsidR="00A87475" w:rsidRDefault="00A87475">
      <w:pPr>
        <w:pStyle w:val="ConsPlusNormal"/>
        <w:jc w:val="right"/>
        <w:outlineLvl w:val="0"/>
      </w:pPr>
      <w:r>
        <w:t>Приложение N 3</w:t>
      </w:r>
    </w:p>
    <w:p w14:paraId="6522664A" w14:textId="77777777" w:rsidR="00A87475" w:rsidRDefault="00A87475">
      <w:pPr>
        <w:pStyle w:val="ConsPlusNormal"/>
        <w:jc w:val="right"/>
      </w:pPr>
      <w:r>
        <w:t>к постановлению</w:t>
      </w:r>
    </w:p>
    <w:p w14:paraId="73BB0EC1" w14:textId="77777777" w:rsidR="00A87475" w:rsidRDefault="00A87475">
      <w:pPr>
        <w:pStyle w:val="ConsPlusNormal"/>
        <w:jc w:val="right"/>
      </w:pPr>
      <w:r>
        <w:t>администрации Нефтеюганского района</w:t>
      </w:r>
    </w:p>
    <w:p w14:paraId="6A31F533" w14:textId="77777777" w:rsidR="00A87475" w:rsidRDefault="00A87475">
      <w:pPr>
        <w:pStyle w:val="ConsPlusNormal"/>
        <w:jc w:val="right"/>
      </w:pPr>
      <w:r>
        <w:t>от 24.02.2025 N 324-па-нпа</w:t>
      </w:r>
    </w:p>
    <w:p w14:paraId="1998A5BB" w14:textId="77777777" w:rsidR="00A87475" w:rsidRDefault="00A87475">
      <w:pPr>
        <w:pStyle w:val="ConsPlusNormal"/>
        <w:ind w:firstLine="540"/>
        <w:jc w:val="both"/>
      </w:pPr>
    </w:p>
    <w:p w14:paraId="101AC89C" w14:textId="77777777" w:rsidR="00A87475" w:rsidRDefault="00A87475">
      <w:pPr>
        <w:pStyle w:val="ConsPlusNormal"/>
        <w:jc w:val="right"/>
      </w:pPr>
      <w:r>
        <w:t>"Приложение N 3</w:t>
      </w:r>
    </w:p>
    <w:p w14:paraId="6E8EBBB2" w14:textId="77777777" w:rsidR="00A87475" w:rsidRDefault="00A87475">
      <w:pPr>
        <w:pStyle w:val="ConsPlusNormal"/>
        <w:jc w:val="right"/>
      </w:pPr>
      <w:r>
        <w:t>к постановлению</w:t>
      </w:r>
    </w:p>
    <w:p w14:paraId="74C39040" w14:textId="77777777" w:rsidR="00A87475" w:rsidRDefault="00A87475">
      <w:pPr>
        <w:pStyle w:val="ConsPlusNormal"/>
        <w:jc w:val="right"/>
      </w:pPr>
      <w:r>
        <w:t>администрации Нефтеюганского района</w:t>
      </w:r>
    </w:p>
    <w:p w14:paraId="0D81D95F" w14:textId="77777777" w:rsidR="00A87475" w:rsidRDefault="00A87475">
      <w:pPr>
        <w:pStyle w:val="ConsPlusNormal"/>
        <w:jc w:val="right"/>
      </w:pPr>
      <w:r>
        <w:t>от 09.03.2021 N 337-па-нпа</w:t>
      </w:r>
    </w:p>
    <w:p w14:paraId="497CB733" w14:textId="77777777" w:rsidR="00A87475" w:rsidRDefault="00A87475">
      <w:pPr>
        <w:pStyle w:val="ConsPlusNormal"/>
      </w:pPr>
    </w:p>
    <w:p w14:paraId="508D0761" w14:textId="77777777" w:rsidR="00A87475" w:rsidRDefault="00A87475">
      <w:pPr>
        <w:pStyle w:val="ConsPlusTitle"/>
        <w:jc w:val="center"/>
      </w:pPr>
      <w:bookmarkStart w:id="31" w:name="P497"/>
      <w:bookmarkEnd w:id="31"/>
      <w:r>
        <w:t>ПОРЯДОК</w:t>
      </w:r>
    </w:p>
    <w:p w14:paraId="4D60E4A3" w14:textId="77777777" w:rsidR="00A87475" w:rsidRDefault="00A87475">
      <w:pPr>
        <w:pStyle w:val="ConsPlusTitle"/>
        <w:jc w:val="center"/>
      </w:pPr>
      <w:r>
        <w:t>ПРЕДОСТАВЛЕНИЯ СУБСИДИИ НА ПОДДЕРЖКУ РЫБОХОЗЯЙСТВЕННОГО</w:t>
      </w:r>
    </w:p>
    <w:p w14:paraId="1930173C" w14:textId="77777777" w:rsidR="00A87475" w:rsidRDefault="00A87475">
      <w:pPr>
        <w:pStyle w:val="ConsPlusTitle"/>
        <w:jc w:val="center"/>
      </w:pPr>
      <w:r>
        <w:t>КОМПЛЕКСА (ДАЛЕЕ - ПОРЯДОК)</w:t>
      </w:r>
    </w:p>
    <w:p w14:paraId="64F8205A" w14:textId="77777777" w:rsidR="00A87475" w:rsidRDefault="00A87475">
      <w:pPr>
        <w:pStyle w:val="ConsPlusNormal"/>
      </w:pPr>
    </w:p>
    <w:p w14:paraId="1DFE0872" w14:textId="77777777" w:rsidR="00A87475" w:rsidRDefault="00A87475">
      <w:pPr>
        <w:pStyle w:val="ConsPlusTitle"/>
        <w:jc w:val="center"/>
        <w:outlineLvl w:val="1"/>
      </w:pPr>
      <w:r>
        <w:t>I. Общие положения о предоставлении субсидии</w:t>
      </w:r>
    </w:p>
    <w:p w14:paraId="3596B889" w14:textId="77777777" w:rsidR="00A87475" w:rsidRDefault="00A87475">
      <w:pPr>
        <w:pStyle w:val="ConsPlusNormal"/>
        <w:jc w:val="center"/>
      </w:pPr>
    </w:p>
    <w:p w14:paraId="72321F4E" w14:textId="77777777" w:rsidR="00A87475" w:rsidRDefault="00A87475">
      <w:pPr>
        <w:pStyle w:val="ConsPlusNormal"/>
        <w:ind w:firstLine="540"/>
        <w:jc w:val="both"/>
      </w:pPr>
      <w:r>
        <w:t>1.1. Настоящий Порядок предоставления субсидии на поддержку рыбохозяйственного комплекса определяет цели, условия и порядок предоставления субсидии товаропроизводителям, требования к отчетности, контролю (мониторингу) за соблюдением условий и порядка предоставления субсидии и ответственности за их нарушение.</w:t>
      </w:r>
    </w:p>
    <w:p w14:paraId="07E7F4BE" w14:textId="77777777" w:rsidR="00A87475" w:rsidRDefault="00A87475">
      <w:pPr>
        <w:pStyle w:val="ConsPlusNormal"/>
        <w:spacing w:before="220"/>
        <w:ind w:firstLine="540"/>
        <w:jc w:val="both"/>
      </w:pPr>
      <w:r>
        <w:t>1.2. Понятия, используемые в настоящем Порядке:</w:t>
      </w:r>
    </w:p>
    <w:p w14:paraId="68A4C4CF" w14:textId="77777777" w:rsidR="00A87475" w:rsidRDefault="00A87475">
      <w:pPr>
        <w:pStyle w:val="ConsPlusNormal"/>
        <w:spacing w:before="220"/>
        <w:ind w:firstLine="540"/>
        <w:jc w:val="both"/>
      </w:pPr>
      <w:bookmarkStart w:id="32" w:name="P505"/>
      <w:bookmarkEnd w:id="32"/>
      <w:r>
        <w:t>а) товаропроизводитель -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(далее - товаропроизводитель).</w:t>
      </w:r>
    </w:p>
    <w:p w14:paraId="141F245A" w14:textId="77777777" w:rsidR="00A87475" w:rsidRDefault="00A87475">
      <w:pPr>
        <w:pStyle w:val="ConsPlusNormal"/>
        <w:spacing w:before="220"/>
        <w:ind w:firstLine="540"/>
        <w:jc w:val="both"/>
      </w:pPr>
      <w:r>
        <w:t xml:space="preserve">Товаропроизводителями признаются также сельскохозяйственные производственные кооперативы в соответствии с Федеральным </w:t>
      </w:r>
      <w:hyperlink r:id="rId89">
        <w:r>
          <w:rPr>
            <w:color w:val="0000FF"/>
          </w:rPr>
          <w:t>законом</w:t>
        </w:r>
      </w:hyperlink>
      <w:r>
        <w:t xml:space="preserve"> Российской Федерации от 08.12.1995 N 193-ФЗ "О сельскохозяйственной кооперации";</w:t>
      </w:r>
    </w:p>
    <w:p w14:paraId="09C23A6F" w14:textId="77777777" w:rsidR="00A87475" w:rsidRDefault="00A87475">
      <w:pPr>
        <w:pStyle w:val="ConsPlusNormal"/>
        <w:spacing w:before="220"/>
        <w:ind w:firstLine="540"/>
        <w:jc w:val="both"/>
      </w:pPr>
      <w:r>
        <w:t>б) участник отбора - товаропроизводитель, подавший заявку (далее - заявка) для участия в отборе на предоставление субсидии (далее - участник отбора);</w:t>
      </w:r>
    </w:p>
    <w:p w14:paraId="7B486E77" w14:textId="77777777" w:rsidR="00A87475" w:rsidRDefault="00A87475">
      <w:pPr>
        <w:pStyle w:val="ConsPlusNormal"/>
        <w:spacing w:before="220"/>
        <w:ind w:firstLine="540"/>
        <w:jc w:val="both"/>
      </w:pPr>
      <w:r>
        <w:t>в) получатель субсидии - участник отбора, который по результатам отбора на предоставление субсидии признан соответствующим категории и требованиям настоящего Порядка и в отношении которого принято решение о предоставлении субсидии (далее - получатель субсидии);</w:t>
      </w:r>
    </w:p>
    <w:p w14:paraId="24C2C9A3" w14:textId="77777777" w:rsidR="00A87475" w:rsidRDefault="00A87475">
      <w:pPr>
        <w:pStyle w:val="ConsPlusNormal"/>
        <w:spacing w:before="220"/>
        <w:ind w:firstLine="540"/>
        <w:jc w:val="both"/>
      </w:pPr>
      <w:r>
        <w:t>г) переработчик - товаропроизводитель, занимающийся реализацией пищевой рыбной продукции собственного производства, имеющий на праве собственности или аренды объекты (объект) для производства определенных видов рыбной продукции, соответствующих санитарно-эпидемиологическим нормам, при наличии сертификатов или деклараций соответствия на производимую продукцию таких видов (далее - переработчик);</w:t>
      </w:r>
    </w:p>
    <w:p w14:paraId="5FBE362C" w14:textId="77777777" w:rsidR="00A87475" w:rsidRDefault="00A87475">
      <w:pPr>
        <w:pStyle w:val="ConsPlusNormal"/>
        <w:spacing w:before="220"/>
        <w:ind w:firstLine="540"/>
        <w:jc w:val="both"/>
      </w:pPr>
      <w:r>
        <w:t>д) субсидия - средства, предоставляемые из бюджета Нефтеюганского района за счет субвенций из бюджета Ханты-Мансийского автономного округа - Югры (далее - автономный округ) на безвозмездной и безвозвратной основе (далее - субсидия).</w:t>
      </w:r>
    </w:p>
    <w:p w14:paraId="1F312C86" w14:textId="77777777" w:rsidR="00A87475" w:rsidRDefault="00A87475">
      <w:pPr>
        <w:pStyle w:val="ConsPlusNormal"/>
        <w:spacing w:before="220"/>
        <w:ind w:firstLine="540"/>
        <w:jc w:val="both"/>
      </w:pPr>
      <w:bookmarkStart w:id="33" w:name="P511"/>
      <w:bookmarkEnd w:id="33"/>
      <w:r>
        <w:t>1.3. Субсидия предоставляется в целях устойчивого развития агропромышленного комплекса и сельских территорий, повышение конкурентоспособности произведенной в Нефтеюганском районе сельскохозяйственной продукции в рамках муниципальной программы от 02.11.2024 N 1872-па-нпа Нефтеюганского района "Развитие агропромышленного комплекса".</w:t>
      </w:r>
    </w:p>
    <w:p w14:paraId="3C85D1CB" w14:textId="77777777" w:rsidR="00A87475" w:rsidRDefault="00A87475">
      <w:pPr>
        <w:pStyle w:val="ConsPlusNormal"/>
        <w:spacing w:before="220"/>
        <w:ind w:firstLine="540"/>
        <w:jc w:val="both"/>
      </w:pPr>
      <w:r>
        <w:t>1.4. Субсидию предоставляет администрация Нефтеюганского района (далее - администрация), осуществляющая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субсидии на соответствующий финансовый год и плановый период.</w:t>
      </w:r>
    </w:p>
    <w:p w14:paraId="74CE2CAA" w14:textId="77777777" w:rsidR="00A87475" w:rsidRDefault="00A87475">
      <w:pPr>
        <w:pStyle w:val="ConsPlusNormal"/>
        <w:spacing w:before="220"/>
        <w:ind w:firstLine="540"/>
        <w:jc w:val="both"/>
      </w:pPr>
      <w:r>
        <w:t>Уполномоченным органом, ответственным за реализацию настоящего Порядка, является отдел по сельскому хозяйству администрации Нефтеюганского района (далее - отдел).</w:t>
      </w:r>
    </w:p>
    <w:p w14:paraId="24946062" w14:textId="77777777" w:rsidR="00A87475" w:rsidRDefault="00A87475">
      <w:pPr>
        <w:pStyle w:val="ConsPlusNormal"/>
        <w:spacing w:before="220"/>
        <w:ind w:firstLine="540"/>
        <w:jc w:val="both"/>
      </w:pPr>
      <w:r>
        <w:t xml:space="preserve">1.5. Субсидия предоставляется получателю субсидии на финансовое возмещение затрат за объемы реализованной продукции собственного производства товаропроизводителям, осуществляющим производство и реализацию продукции аквакультуры (рыбоводства) и (или) </w:t>
      </w:r>
      <w:r>
        <w:lastRenderedPageBreak/>
        <w:t>пищевой рыбной продукции собственного производства, при осуществлении следующих видов деятельности:</w:t>
      </w:r>
    </w:p>
    <w:p w14:paraId="6B42555C" w14:textId="77777777" w:rsidR="00A87475" w:rsidRDefault="00A87475">
      <w:pPr>
        <w:pStyle w:val="ConsPlusNormal"/>
        <w:spacing w:before="220"/>
        <w:ind w:firstLine="540"/>
        <w:jc w:val="both"/>
      </w:pPr>
      <w:r>
        <w:t xml:space="preserve">реализация искусственно выращенной пищевой рыбы собственного производства, указанной в </w:t>
      </w:r>
      <w:hyperlink r:id="rId90">
        <w:r>
          <w:rPr>
            <w:color w:val="0000FF"/>
          </w:rPr>
          <w:t>пункте 7 раздела</w:t>
        </w:r>
      </w:hyperlink>
      <w:r>
        <w:t xml:space="preserve"> "Рыбная отрасль" приложения N 25 к постановлению Правительства ХМАО - Югры от 30.12.2021 N 637-п;</w:t>
      </w:r>
    </w:p>
    <w:p w14:paraId="6AD18861" w14:textId="77777777" w:rsidR="00A87475" w:rsidRDefault="00A87475">
      <w:pPr>
        <w:pStyle w:val="ConsPlusNormal"/>
        <w:spacing w:before="220"/>
        <w:ind w:firstLine="540"/>
        <w:jc w:val="both"/>
      </w:pPr>
      <w:r>
        <w:t xml:space="preserve">реализация пищевой рыбной продукции собственного производства, указанных в </w:t>
      </w:r>
      <w:hyperlink r:id="rId91">
        <w:r>
          <w:rPr>
            <w:color w:val="0000FF"/>
          </w:rPr>
          <w:t>пунктах 1</w:t>
        </w:r>
      </w:hyperlink>
      <w:r>
        <w:t xml:space="preserve"> - </w:t>
      </w:r>
      <w:hyperlink r:id="rId92">
        <w:r>
          <w:rPr>
            <w:color w:val="0000FF"/>
          </w:rPr>
          <w:t>6 раздела</w:t>
        </w:r>
      </w:hyperlink>
      <w:r>
        <w:t xml:space="preserve"> "Рыбная отрасль" приложения N 25 к постановлению Правительства ХМАО - Югры от 30.12.2021 N 637-п.</w:t>
      </w:r>
    </w:p>
    <w:p w14:paraId="0369E90D" w14:textId="77777777" w:rsidR="00A87475" w:rsidRDefault="00A87475">
      <w:pPr>
        <w:pStyle w:val="ConsPlusNormal"/>
        <w:spacing w:before="220"/>
        <w:ind w:firstLine="540"/>
        <w:jc w:val="both"/>
      </w:pPr>
      <w:r>
        <w:t>Субсидия на поддержку рыбохозяйственного комплекса предоставляется при выполнении следующих требований:</w:t>
      </w:r>
    </w:p>
    <w:p w14:paraId="111E5C49" w14:textId="77777777" w:rsidR="00A87475" w:rsidRDefault="00A87475">
      <w:pPr>
        <w:pStyle w:val="ConsPlusNormal"/>
        <w:spacing w:before="220"/>
        <w:ind w:firstLine="540"/>
        <w:jc w:val="both"/>
      </w:pPr>
      <w:r>
        <w:t>средняя минимальная масса одной особи искусственно выращенной пищевой рыбы, одна особь/кг:</w:t>
      </w:r>
    </w:p>
    <w:p w14:paraId="54C717B6" w14:textId="77777777" w:rsidR="00A87475" w:rsidRDefault="00A87475">
      <w:pPr>
        <w:pStyle w:val="ConsPlusNormal"/>
        <w:spacing w:before="220"/>
        <w:ind w:firstLine="540"/>
        <w:jc w:val="both"/>
      </w:pPr>
      <w:r>
        <w:t>осетровые, за исключением стерляди - 2,00;</w:t>
      </w:r>
    </w:p>
    <w:p w14:paraId="74E58DFC" w14:textId="77777777" w:rsidR="00A87475" w:rsidRDefault="00A87475">
      <w:pPr>
        <w:pStyle w:val="ConsPlusNormal"/>
        <w:spacing w:before="220"/>
        <w:ind w:firstLine="540"/>
        <w:jc w:val="both"/>
      </w:pPr>
      <w:r>
        <w:t>стерлядь - 0,8;</w:t>
      </w:r>
    </w:p>
    <w:p w14:paraId="2584F9D4" w14:textId="77777777" w:rsidR="00A87475" w:rsidRDefault="00A87475">
      <w:pPr>
        <w:pStyle w:val="ConsPlusNormal"/>
        <w:spacing w:before="220"/>
        <w:ind w:firstLine="540"/>
        <w:jc w:val="both"/>
      </w:pPr>
      <w:r>
        <w:t>сиговые, за исключением тугуна - 1,00;</w:t>
      </w:r>
    </w:p>
    <w:p w14:paraId="79710876" w14:textId="77777777" w:rsidR="00A87475" w:rsidRDefault="00A87475">
      <w:pPr>
        <w:pStyle w:val="ConsPlusNormal"/>
        <w:spacing w:before="220"/>
        <w:ind w:firstLine="540"/>
        <w:jc w:val="both"/>
      </w:pPr>
      <w:r>
        <w:t>тугун - 0,08.</w:t>
      </w:r>
    </w:p>
    <w:p w14:paraId="005E9DE4" w14:textId="77777777" w:rsidR="00A87475" w:rsidRDefault="00A87475">
      <w:pPr>
        <w:pStyle w:val="ConsPlusNormal"/>
        <w:spacing w:before="220"/>
        <w:ind w:firstLine="540"/>
        <w:jc w:val="both"/>
      </w:pPr>
      <w:r>
        <w:t>1.6. Категории получателей субсидии, имеющих право на получение субсидии (далее - категория):</w:t>
      </w:r>
    </w:p>
    <w:p w14:paraId="48DBF398" w14:textId="77777777" w:rsidR="00A87475" w:rsidRDefault="00A87475">
      <w:pPr>
        <w:pStyle w:val="ConsPlusNormal"/>
        <w:spacing w:before="220"/>
        <w:ind w:firstLine="540"/>
        <w:jc w:val="both"/>
      </w:pPr>
      <w:r>
        <w:t xml:space="preserve">товаропроизводители, определенные </w:t>
      </w:r>
      <w:hyperlink w:anchor="P505">
        <w:r>
          <w:rPr>
            <w:color w:val="0000FF"/>
          </w:rPr>
          <w:t>подпунктом "а" пункта 1.2</w:t>
        </w:r>
      </w:hyperlink>
      <w:r>
        <w:t xml:space="preserve"> настоящего раздела: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осуществляющие деятельность на территории Нефтеюганского района.</w:t>
      </w:r>
    </w:p>
    <w:p w14:paraId="391CD7CD" w14:textId="77777777" w:rsidR="00A87475" w:rsidRDefault="00A87475">
      <w:pPr>
        <w:pStyle w:val="ConsPlusNormal"/>
        <w:spacing w:before="220"/>
        <w:ind w:firstLine="540"/>
        <w:jc w:val="both"/>
      </w:pPr>
      <w:r>
        <w:t>1.7. Субсидия предоставляется товаропроизводителям путем проведения отбора в форме запроса предложений в государственной интегрированной информационной системе управления общественными финансами "Электронный бюджет" (далее - ГИИС "Электронный бюджет"), по результатам рассмотрения комиссией по вопросам поддержки агропромышленного комплекса Нефтеюганского района (далее - комиссия). Состав комиссии и положение о комиссии по вопросам поддержки агропромышленного комплекса утвержден постановлением администрации Нефтеюганского района.</w:t>
      </w:r>
    </w:p>
    <w:p w14:paraId="228FA393" w14:textId="77777777" w:rsidR="00A87475" w:rsidRDefault="00A87475">
      <w:pPr>
        <w:pStyle w:val="ConsPlusNormal"/>
        <w:spacing w:before="220"/>
        <w:ind w:firstLine="540"/>
        <w:jc w:val="both"/>
      </w:pPr>
      <w:r>
        <w:t>Взаимодействие главного распорядителя бюджетных средств, а также комиссии с участниками отбора получателей субсидий осуществляется с использованием документов в электронной форме.</w:t>
      </w:r>
    </w:p>
    <w:p w14:paraId="7B82F88B" w14:textId="77777777" w:rsidR="00A87475" w:rsidRDefault="00A87475">
      <w:pPr>
        <w:pStyle w:val="ConsPlusNormal"/>
        <w:spacing w:before="220"/>
        <w:ind w:firstLine="540"/>
        <w:jc w:val="both"/>
      </w:pPr>
      <w:r>
        <w:t>1.8. 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 сеть "Интернет", единый портал) (в разделе единого портала) в порядке, установленном Министерством финансов Российской Федерации.</w:t>
      </w:r>
    </w:p>
    <w:p w14:paraId="6A85EAE6" w14:textId="77777777" w:rsidR="00A87475" w:rsidRDefault="00A87475">
      <w:pPr>
        <w:pStyle w:val="ConsPlusNormal"/>
        <w:ind w:firstLine="540"/>
        <w:jc w:val="both"/>
      </w:pPr>
    </w:p>
    <w:p w14:paraId="2E9163E1" w14:textId="77777777" w:rsidR="00A87475" w:rsidRDefault="00A87475">
      <w:pPr>
        <w:pStyle w:val="ConsPlusTitle"/>
        <w:jc w:val="center"/>
        <w:outlineLvl w:val="1"/>
      </w:pPr>
      <w:r>
        <w:t>II. Условия и порядок предоставления субсидии</w:t>
      </w:r>
    </w:p>
    <w:p w14:paraId="1AB17EEA" w14:textId="77777777" w:rsidR="00A87475" w:rsidRDefault="00A87475">
      <w:pPr>
        <w:pStyle w:val="ConsPlusNormal"/>
        <w:jc w:val="center"/>
      </w:pPr>
    </w:p>
    <w:p w14:paraId="265E981F" w14:textId="77777777" w:rsidR="00A87475" w:rsidRDefault="00A87475">
      <w:pPr>
        <w:pStyle w:val="ConsPlusNormal"/>
        <w:ind w:firstLine="540"/>
        <w:jc w:val="both"/>
      </w:pPr>
      <w:bookmarkStart w:id="34" w:name="P531"/>
      <w:bookmarkEnd w:id="34"/>
      <w:r>
        <w:t>2.1. Требования, которым должен соответствовать получатель субсидии, на дату рассмотрения заявки и заключения соглашения о предоставлении субсидии (далее - соглашение):</w:t>
      </w:r>
    </w:p>
    <w:p w14:paraId="15FEB12F" w14:textId="77777777" w:rsidR="00A87475" w:rsidRDefault="00A87475">
      <w:pPr>
        <w:pStyle w:val="ConsPlusNormal"/>
        <w:spacing w:before="220"/>
        <w:ind w:firstLine="540"/>
        <w:jc w:val="both"/>
      </w:pPr>
      <w:r>
        <w:lastRenderedPageBreak/>
        <w:t>не являться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66E01C55" w14:textId="77777777" w:rsidR="00A87475" w:rsidRDefault="00A87475">
      <w:pPr>
        <w:pStyle w:val="ConsPlusNormal"/>
        <w:spacing w:before="220"/>
        <w:ind w:firstLine="540"/>
        <w:jc w:val="both"/>
      </w:pPr>
      <w:r>
        <w:t>не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3EABD4ED" w14:textId="77777777" w:rsidR="00A87475" w:rsidRDefault="00A87475">
      <w:pPr>
        <w:pStyle w:val="ConsPlusNormal"/>
        <w:spacing w:before="220"/>
        <w:ind w:firstLine="540"/>
        <w:jc w:val="both"/>
      </w:pPr>
      <w:r>
        <w:t xml:space="preserve">не находиться в составляемых в рамках реализации полномочий, предусмотренных </w:t>
      </w:r>
      <w:hyperlink r:id="rId93">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61145F16" w14:textId="77777777" w:rsidR="00A87475" w:rsidRDefault="00A87475">
      <w:pPr>
        <w:pStyle w:val="ConsPlusNormal"/>
        <w:spacing w:before="220"/>
        <w:ind w:firstLine="540"/>
        <w:jc w:val="both"/>
      </w:pPr>
      <w:r>
        <w:t xml:space="preserve">не являться иностранным агентом в соответствии с Федеральным </w:t>
      </w:r>
      <w:hyperlink r:id="rId94">
        <w:r>
          <w:rPr>
            <w:color w:val="0000FF"/>
          </w:rPr>
          <w:t>законом</w:t>
        </w:r>
      </w:hyperlink>
      <w:r>
        <w:t xml:space="preserve"> "О контроле за деятельностью лиц, находящихся под иностранным влиянием";</w:t>
      </w:r>
    </w:p>
    <w:p w14:paraId="6590CAC6" w14:textId="77777777" w:rsidR="00A87475" w:rsidRDefault="00A87475">
      <w:pPr>
        <w:pStyle w:val="ConsPlusNormal"/>
        <w:spacing w:before="220"/>
        <w:ind w:firstLine="540"/>
        <w:jc w:val="both"/>
      </w:pPr>
      <w:r>
        <w:t>не иметь в реестре дисквалифицированных лиц сведений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(при наличии),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w:t>
      </w:r>
    </w:p>
    <w:p w14:paraId="7EBFEA76" w14:textId="77777777" w:rsidR="00A87475" w:rsidRDefault="00A87475">
      <w:pPr>
        <w:pStyle w:val="ConsPlusNormal"/>
        <w:spacing w:before="220"/>
        <w:ind w:firstLine="540"/>
        <w:jc w:val="both"/>
      </w:pPr>
      <w:r>
        <w:t>получатель субсидии, являющийся юридическим лицом не находятся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получатель субсидии, являющиеся индивидуальными предпринимателями, не прекратил деятельность в качестве индивидуального предпринимателя;</w:t>
      </w:r>
    </w:p>
    <w:p w14:paraId="2392BD96" w14:textId="77777777" w:rsidR="00A87475" w:rsidRDefault="00A87475">
      <w:pPr>
        <w:pStyle w:val="ConsPlusNormal"/>
        <w:spacing w:before="220"/>
        <w:ind w:firstLine="540"/>
        <w:jc w:val="both"/>
      </w:pPr>
      <w:r>
        <w:t xml:space="preserve">на едином налоговом счете отсутствует или не превышает размер, определенный </w:t>
      </w:r>
      <w:hyperlink r:id="rId95">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4F7FDBC3" w14:textId="77777777" w:rsidR="00A87475" w:rsidRDefault="00A87475">
      <w:pPr>
        <w:pStyle w:val="ConsPlusNormal"/>
        <w:spacing w:before="220"/>
        <w:ind w:firstLine="540"/>
        <w:jc w:val="both"/>
      </w:pPr>
      <w:r>
        <w:t>не иметь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Нефтеюганский район;</w:t>
      </w:r>
    </w:p>
    <w:p w14:paraId="771EB17C" w14:textId="77777777" w:rsidR="00A87475" w:rsidRDefault="00A87475">
      <w:pPr>
        <w:pStyle w:val="ConsPlusNormal"/>
        <w:spacing w:before="220"/>
        <w:ind w:firstLine="540"/>
        <w:jc w:val="both"/>
      </w:pPr>
      <w:r>
        <w:t xml:space="preserve">не получать средства из бюджета Нефтеюганского района, из которого планируется предоставление субсидии в соответствии с настоящим Порядком, на основании иных муниципальных правовых актов на цели, указанные в </w:t>
      </w:r>
      <w:hyperlink w:anchor="P511">
        <w:r>
          <w:rPr>
            <w:color w:val="0000FF"/>
          </w:rPr>
          <w:t>пункте 1.3 раздела I</w:t>
        </w:r>
      </w:hyperlink>
      <w:r>
        <w:t xml:space="preserve"> настоящего Порядка.</w:t>
      </w:r>
    </w:p>
    <w:p w14:paraId="6F8BE698" w14:textId="77777777" w:rsidR="00A87475" w:rsidRDefault="00A87475">
      <w:pPr>
        <w:pStyle w:val="ConsPlusNormal"/>
        <w:spacing w:before="220"/>
        <w:ind w:firstLine="540"/>
        <w:jc w:val="both"/>
      </w:pPr>
      <w:bookmarkStart w:id="35" w:name="P541"/>
      <w:bookmarkEnd w:id="35"/>
      <w:r>
        <w:t>2.2. Дополнительные требования, которым должен соответствовать получатель субсидии, на дату рассмотрения заявки и заключения соглашения о предоставлении субсидии:</w:t>
      </w:r>
    </w:p>
    <w:p w14:paraId="651A3B7E" w14:textId="77777777" w:rsidR="00A87475" w:rsidRDefault="00A87475">
      <w:pPr>
        <w:pStyle w:val="ConsPlusNormal"/>
        <w:spacing w:before="220"/>
        <w:ind w:firstLine="540"/>
        <w:jc w:val="both"/>
      </w:pPr>
      <w:r>
        <w:lastRenderedPageBreak/>
        <w:t>осуществление деятельности на территории Нефтеюганского района;</w:t>
      </w:r>
    </w:p>
    <w:p w14:paraId="3A694EBB" w14:textId="77777777" w:rsidR="00A87475" w:rsidRDefault="00A87475">
      <w:pPr>
        <w:pStyle w:val="ConsPlusNormal"/>
        <w:spacing w:before="220"/>
        <w:ind w:firstLine="540"/>
        <w:jc w:val="both"/>
      </w:pPr>
      <w:r>
        <w:t>продукция аквакультуры (рыбоводства) и (или) пищевой рыбной продукции, а также продукция, производимая в переработанном виде, имеет действующую декларацию о соответствии (сертификат соответствия), если требования об обязательной сертификации (декларированию) такой продукции установлены законодательством Российской Федерации;</w:t>
      </w:r>
    </w:p>
    <w:p w14:paraId="74FE1C5E" w14:textId="77777777" w:rsidR="00A87475" w:rsidRDefault="00A87475">
      <w:pPr>
        <w:pStyle w:val="ConsPlusNormal"/>
        <w:spacing w:before="220"/>
        <w:ind w:firstLine="540"/>
        <w:jc w:val="both"/>
      </w:pPr>
      <w:r>
        <w:t>наличие действующего заключения (акта) по результатам санитарно-эпидемиологической экспертизы (заключения) о соответствии санитарно-эпидемиологическим требованиям на объекты хозяйственной и иной деятельности (для переработчиков);</w:t>
      </w:r>
    </w:p>
    <w:p w14:paraId="53934A71" w14:textId="77777777" w:rsidR="00A87475" w:rsidRDefault="00A87475">
      <w:pPr>
        <w:pStyle w:val="ConsPlusNormal"/>
        <w:spacing w:before="220"/>
        <w:ind w:firstLine="540"/>
        <w:jc w:val="both"/>
      </w:pPr>
      <w:r>
        <w:t>наличие на праве собственности или аренды объектов (объекта) по производству (переработке) рыбной продукции, соответствующих санитарно-эпидемиологическим нормам (для переработчиков);</w:t>
      </w:r>
    </w:p>
    <w:p w14:paraId="549BBA79" w14:textId="77777777" w:rsidR="00A87475" w:rsidRDefault="00A87475">
      <w:pPr>
        <w:pStyle w:val="ConsPlusNormal"/>
        <w:spacing w:before="220"/>
        <w:ind w:firstLine="540"/>
        <w:jc w:val="both"/>
      </w:pPr>
      <w:r>
        <w:t>наличие разрешения на вылов (добычу) водных биологических ресурсов.</w:t>
      </w:r>
    </w:p>
    <w:p w14:paraId="754DA399" w14:textId="77777777" w:rsidR="00A87475" w:rsidRDefault="00A87475">
      <w:pPr>
        <w:pStyle w:val="ConsPlusNormal"/>
        <w:spacing w:before="220"/>
        <w:ind w:firstLine="540"/>
        <w:jc w:val="both"/>
      </w:pPr>
      <w:r>
        <w:t xml:space="preserve">2.3. Отдел в течение 10 рабочих дней со дня окончания срока проведения отбора осуществляет проверку получателя субсидии на соответствие требованиям, указанным в </w:t>
      </w:r>
      <w:hyperlink w:anchor="P531">
        <w:r>
          <w:rPr>
            <w:color w:val="0000FF"/>
          </w:rPr>
          <w:t>пунктах 2.1</w:t>
        </w:r>
      </w:hyperlink>
      <w:r>
        <w:t xml:space="preserve">, </w:t>
      </w:r>
      <w:hyperlink w:anchor="P541">
        <w:r>
          <w:rPr>
            <w:color w:val="0000FF"/>
          </w:rPr>
          <w:t>2.2</w:t>
        </w:r>
      </w:hyperlink>
      <w:r>
        <w:t xml:space="preserve"> настоящего раздела в ГИИС "Электронный бюджет" (при наличии технической возможности), а при отсутствии возможности с использованием единой системы межведомственного электронного взаимодействия, либо через "Интернет" путем сопоставления сведений, содержащихся в документах, со сведениями, полученными в рамках межведомственного информационного взаимодействия, а также из государственных и муниципальных информационных систем, открытых и общедоступных информационных ресурсов, являющихся официальными источниками соответствующей информации.</w:t>
      </w:r>
    </w:p>
    <w:p w14:paraId="3E8A1726" w14:textId="77777777" w:rsidR="00A87475" w:rsidRDefault="00A87475">
      <w:pPr>
        <w:pStyle w:val="ConsPlusNormal"/>
        <w:spacing w:before="220"/>
        <w:ind w:firstLine="540"/>
        <w:jc w:val="both"/>
      </w:pPr>
      <w:r>
        <w:t>Отдел осуществляет проверку на предмет наличия либо отсутствия информации о получателе субсидии:</w:t>
      </w:r>
    </w:p>
    <w:p w14:paraId="52A6DC4E" w14:textId="77777777" w:rsidR="00A87475" w:rsidRDefault="00A87475">
      <w:pPr>
        <w:pStyle w:val="ConsPlusNormal"/>
        <w:spacing w:before="220"/>
        <w:ind w:firstLine="540"/>
        <w:jc w:val="both"/>
      </w:pPr>
      <w:r>
        <w:t>сведения, что получатель субсидии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на официальном сайте Федеральной налоговой службы Российской Федерации (https://service.nalog.ru/rafp/#quick);</w:t>
      </w:r>
    </w:p>
    <w:p w14:paraId="665E6B75" w14:textId="77777777" w:rsidR="00A87475" w:rsidRDefault="00A87475">
      <w:pPr>
        <w:pStyle w:val="ConsPlusNormal"/>
        <w:spacing w:before="220"/>
        <w:ind w:firstLine="540"/>
        <w:jc w:val="both"/>
      </w:pPr>
      <w:r>
        <w:t>в перечне организаций и физических лиц, в отношении которых имеются сведения об их причастности к экстремистской деятельности или терроризму, размещенной на официальном сайте Федеральной службы по финансовому мониторингу в сети "Интернет" (https://www.fedsfm.ru/documents/terr-list);</w:t>
      </w:r>
    </w:p>
    <w:p w14:paraId="4F4D6083" w14:textId="77777777" w:rsidR="00A87475" w:rsidRDefault="00A87475">
      <w:pPr>
        <w:pStyle w:val="ConsPlusNormal"/>
        <w:spacing w:before="220"/>
        <w:ind w:firstLine="540"/>
        <w:jc w:val="both"/>
      </w:pPr>
      <w:r>
        <w:t xml:space="preserve">в перечне организаций и физических лиц, связанных с террористическими организациями и террористами или с распространением оружия массового уничтожения в составляемых в рамках реализации полномочий, предусмотренных </w:t>
      </w:r>
      <w:hyperlink r:id="rId96">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размещенных на официальном сайте Федеральной службы по финансовому мониторингу в сети "Интернет" (https://www.fedsfm.ru/documents/omu-or-terrorists-catalog-all);</w:t>
      </w:r>
    </w:p>
    <w:p w14:paraId="667C68D7" w14:textId="77777777" w:rsidR="00A87475" w:rsidRDefault="00A87475">
      <w:pPr>
        <w:pStyle w:val="ConsPlusNormal"/>
        <w:spacing w:before="220"/>
        <w:ind w:firstLine="540"/>
        <w:jc w:val="both"/>
      </w:pPr>
      <w:r>
        <w:t xml:space="preserve">в реестре иностранных агентов в соответствии с Федеральным </w:t>
      </w:r>
      <w:hyperlink r:id="rId97">
        <w:r>
          <w:rPr>
            <w:color w:val="0000FF"/>
          </w:rPr>
          <w:t>законом</w:t>
        </w:r>
      </w:hyperlink>
      <w:r>
        <w:t xml:space="preserve"> "О контроле за деятельностью лиц, находящихся под иностранным влиянием", размещенном на официальном сайте Министерства юстиции Российской Федерации в сети "Интернет" (https://minjust.gov.ru/ru/activity/directions/998/);</w:t>
      </w:r>
    </w:p>
    <w:p w14:paraId="4DCEE57C" w14:textId="77777777" w:rsidR="00A87475" w:rsidRDefault="00A87475">
      <w:pPr>
        <w:pStyle w:val="ConsPlusNormal"/>
        <w:spacing w:before="220"/>
        <w:ind w:firstLine="540"/>
        <w:jc w:val="both"/>
      </w:pPr>
      <w:r>
        <w:lastRenderedPageBreak/>
        <w:t>в реестре дисквалифицированных лиц (в части информации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об индивидуальном предпринимателе и о физическом лице - производителе товаров, работ, услуг), размещенном на официальном сайте Федеральной налоговой службы в сети "Интернет" (https://service.nalog.ru/disqualified.do);</w:t>
      </w:r>
    </w:p>
    <w:p w14:paraId="154696AC" w14:textId="77777777" w:rsidR="00A87475" w:rsidRDefault="00A87475">
      <w:pPr>
        <w:pStyle w:val="ConsPlusNormal"/>
        <w:spacing w:before="220"/>
        <w:ind w:firstLine="540"/>
        <w:jc w:val="both"/>
      </w:pPr>
      <w:r>
        <w:t>сведения о том, деятельность не приостановлена в порядке, предусмотренном законодательством Российской Федерации на официальном сайте Единого реестра о банкротстве (https://bankrot.fedresurs.ru/);</w:t>
      </w:r>
    </w:p>
    <w:p w14:paraId="500F090B" w14:textId="77777777" w:rsidR="00A87475" w:rsidRDefault="00A87475">
      <w:pPr>
        <w:pStyle w:val="ConsPlusNormal"/>
        <w:spacing w:before="220"/>
        <w:ind w:firstLine="540"/>
        <w:jc w:val="both"/>
      </w:pPr>
      <w:r>
        <w:t>сведения, подтверждающие наличие действующей декларации о соответствии (сертификата соответствия) соответствующих видов продукции аквакультуры (рыбоводства) и (или) пищевой рыбной продукции, если требования об обязательной сертификации (декларированию) такой продукции установлены законодательством Российской Федерации в едином реестре сертификатов соответствия и деклараций о соответствии на официальном сайте Федеральной службы по аккредитации в сети "Интернет" (https://pub.fsa.gov.ru/rds/declaration);</w:t>
      </w:r>
    </w:p>
    <w:p w14:paraId="6BDACC8D" w14:textId="77777777" w:rsidR="00A87475" w:rsidRDefault="00A87475">
      <w:pPr>
        <w:pStyle w:val="ConsPlusNormal"/>
        <w:spacing w:before="220"/>
        <w:ind w:firstLine="540"/>
        <w:jc w:val="both"/>
      </w:pPr>
      <w:r>
        <w:t>сведения о наличии действующего заключения (акта) по результатам санитарно-эпидемиологической экспертизы (заключения) о соответствии санитарно-эпидемиологическим требованиям на объекты хозяйственной и иной деятельности на официальном сайте Федеральной службы по надзору в сфере защиты прав потребителей и благополучия человека в сети "Интернет" (http://fp.crc.ru/service/?type=max).</w:t>
      </w:r>
    </w:p>
    <w:p w14:paraId="43E62A18" w14:textId="77777777" w:rsidR="00A87475" w:rsidRDefault="00A87475">
      <w:pPr>
        <w:pStyle w:val="ConsPlusNormal"/>
        <w:spacing w:before="220"/>
        <w:ind w:firstLine="540"/>
        <w:jc w:val="both"/>
      </w:pPr>
      <w:r>
        <w:t>Отдел в порядке межведомственного информационного взаимодействия в соответствии с законодательством Российской Федерации запрашивает:</w:t>
      </w:r>
    </w:p>
    <w:p w14:paraId="6FE9B1B5" w14:textId="77777777" w:rsidR="00A87475" w:rsidRDefault="00A87475">
      <w:pPr>
        <w:pStyle w:val="ConsPlusNormal"/>
        <w:spacing w:before="220"/>
        <w:ind w:firstLine="540"/>
        <w:jc w:val="both"/>
      </w:pPr>
      <w:r>
        <w:t>выписку из Единого государственного реестра юридических лиц или Единого государственного реестра индивидуальных предпринимателей (в Федеральной налоговой службе);</w:t>
      </w:r>
    </w:p>
    <w:p w14:paraId="73536888" w14:textId="77777777" w:rsidR="00A87475" w:rsidRDefault="00A87475">
      <w:pPr>
        <w:pStyle w:val="ConsPlusNormal"/>
        <w:spacing w:before="220"/>
        <w:ind w:firstLine="540"/>
        <w:jc w:val="both"/>
      </w:pPr>
      <w:r>
        <w:t xml:space="preserve">сведения о том, что на едином налоговом счете отсутствует или не превышает размер, определенный </w:t>
      </w:r>
      <w:hyperlink r:id="rId98">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 (в Федеральной налоговой службе);</w:t>
      </w:r>
    </w:p>
    <w:p w14:paraId="61DE2C4E" w14:textId="77777777" w:rsidR="00A87475" w:rsidRDefault="00A87475">
      <w:pPr>
        <w:pStyle w:val="ConsPlusNormal"/>
        <w:spacing w:before="220"/>
        <w:ind w:firstLine="540"/>
        <w:jc w:val="both"/>
      </w:pPr>
      <w:r>
        <w:t>сведения, подтверждающие наличие на праве собственности или аренды объектов (объекта) для производства определенных видов рыбной продукции (в Федеральной службе государственной регистрации, кадастра и картографии);</w:t>
      </w:r>
    </w:p>
    <w:p w14:paraId="235692C4" w14:textId="77777777" w:rsidR="00A87475" w:rsidRDefault="00A87475">
      <w:pPr>
        <w:pStyle w:val="ConsPlusNormal"/>
        <w:spacing w:before="220"/>
        <w:ind w:firstLine="540"/>
        <w:jc w:val="both"/>
      </w:pPr>
      <w:r>
        <w:t>сведения, содержащие разрешение на вылов (добычу) водных биологических ресурсов (в отделе государственного контроля, надзора, охраны водных биологических ресурсов и среды их обитания по Ханты-Мансийскому автономному округу - Югре);</w:t>
      </w:r>
    </w:p>
    <w:p w14:paraId="4B49284B" w14:textId="77777777" w:rsidR="00A87475" w:rsidRDefault="00A87475">
      <w:pPr>
        <w:pStyle w:val="ConsPlusNormal"/>
        <w:spacing w:before="220"/>
        <w:ind w:firstLine="540"/>
        <w:jc w:val="both"/>
      </w:pPr>
      <w:r>
        <w:t>сведения о наличии действующего заключения (акта) по результатам санитарно-эпидемиологической экспертизы (заключения) о соответствии санитарно-эпидемиологическим требованиям на объекты хозяйственной и иной деятельности (в Филиале Федерального бюджетного учреждения здравоохранения "Центр гигиены и эпидемиологии в Ханты-Мансийском автономном округе - Югре в г. Нефтеюганске и Нефтеюганском районе и г. Пыть-Яхе").</w:t>
      </w:r>
    </w:p>
    <w:p w14:paraId="509B9CD6" w14:textId="77777777" w:rsidR="00A87475" w:rsidRDefault="00A87475">
      <w:pPr>
        <w:pStyle w:val="ConsPlusNormal"/>
        <w:spacing w:before="220"/>
        <w:ind w:firstLine="540"/>
        <w:jc w:val="both"/>
      </w:pPr>
      <w:r>
        <w:t>Также отдел запрашивает у структурных подразделений администрации, участвующих в предоставлении субсидий для товаропроизводителей:</w:t>
      </w:r>
    </w:p>
    <w:p w14:paraId="7CDCA48A" w14:textId="77777777" w:rsidR="00A87475" w:rsidRDefault="00A87475">
      <w:pPr>
        <w:pStyle w:val="ConsPlusNormal"/>
        <w:spacing w:before="220"/>
        <w:ind w:firstLine="540"/>
        <w:jc w:val="both"/>
      </w:pPr>
      <w:r>
        <w:t xml:space="preserve">сведения об отсутствии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w:t>
      </w:r>
      <w:r>
        <w:lastRenderedPageBreak/>
        <w:t>Нефтеюганский район;</w:t>
      </w:r>
    </w:p>
    <w:p w14:paraId="37A14A6E" w14:textId="77777777" w:rsidR="00A87475" w:rsidRDefault="00A87475">
      <w:pPr>
        <w:pStyle w:val="ConsPlusNormal"/>
        <w:spacing w:before="220"/>
        <w:ind w:firstLine="540"/>
        <w:jc w:val="both"/>
      </w:pPr>
      <w:r>
        <w:t xml:space="preserve">сведения, подтверждающие отсутствие выплат из средств бюджета Нефтеюганского района, из которого планируется предоставление субсидии, на основании иных нормативных муниципальных правовых актов на цели, указанные в </w:t>
      </w:r>
      <w:hyperlink w:anchor="P511">
        <w:r>
          <w:rPr>
            <w:color w:val="0000FF"/>
          </w:rPr>
          <w:t>пункте 1.3 раздела I</w:t>
        </w:r>
      </w:hyperlink>
      <w:r>
        <w:t xml:space="preserve"> настоящего Порядка.</w:t>
      </w:r>
    </w:p>
    <w:p w14:paraId="41B12106" w14:textId="77777777" w:rsidR="00A87475" w:rsidRDefault="00A87475">
      <w:pPr>
        <w:pStyle w:val="ConsPlusNormal"/>
        <w:spacing w:before="220"/>
        <w:ind w:firstLine="540"/>
        <w:jc w:val="both"/>
      </w:pPr>
      <w:r>
        <w:t>Администрация в целях подтверждения соответствия получателя субсидии установленным требованиям не вправе требовать от получателя субсидии представления документов и информации при наличии соответствующей информации в государственных информационных системах, доступ к которым у администрации имеется в рамках межведомственного электронного взаимодействия, за исключением случая, если получатель субсидии готов представить указанные документы и информацию администрации по собственной инициативе.</w:t>
      </w:r>
    </w:p>
    <w:p w14:paraId="434CAC76" w14:textId="77777777" w:rsidR="00A87475" w:rsidRDefault="00A87475">
      <w:pPr>
        <w:pStyle w:val="ConsPlusNormal"/>
        <w:spacing w:before="220"/>
        <w:ind w:firstLine="540"/>
        <w:jc w:val="both"/>
      </w:pPr>
      <w:r>
        <w:t>В случае если в целях полного, всестороннего и объективного рассмотрения заявки необходимо получение дополнительной информации и документов от участника отбора получателей субсидий для разъяснений по представленным им документам и информации, отделом осуществляется запрос у участника отбора получателей субсидий.</w:t>
      </w:r>
    </w:p>
    <w:p w14:paraId="6F80F711" w14:textId="77777777" w:rsidR="00A87475" w:rsidRDefault="00A87475">
      <w:pPr>
        <w:pStyle w:val="ConsPlusNormal"/>
        <w:spacing w:before="220"/>
        <w:ind w:firstLine="540"/>
        <w:jc w:val="both"/>
      </w:pPr>
      <w:bookmarkStart w:id="36" w:name="P568"/>
      <w:bookmarkEnd w:id="36"/>
      <w:r>
        <w:t xml:space="preserve">2.4. Перечень документов, представляемых для получения субсидии в целях подтверждения соответствия требованиям, указанным в </w:t>
      </w:r>
      <w:hyperlink w:anchor="P531">
        <w:r>
          <w:rPr>
            <w:color w:val="0000FF"/>
          </w:rPr>
          <w:t>пункте 2.1</w:t>
        </w:r>
      </w:hyperlink>
      <w:r>
        <w:t xml:space="preserve">, </w:t>
      </w:r>
      <w:hyperlink w:anchor="P541">
        <w:r>
          <w:rPr>
            <w:color w:val="0000FF"/>
          </w:rPr>
          <w:t>2.2</w:t>
        </w:r>
      </w:hyperlink>
      <w:r>
        <w:t xml:space="preserve"> настоящего раздела, предоставляются в составе заявки, в сроки, указанные в объявлении о проведении отбора и формируются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и материалов, представление которых предусмотрено в объявлении о проведении отбора.</w:t>
      </w:r>
    </w:p>
    <w:p w14:paraId="41933CF7" w14:textId="77777777" w:rsidR="00A87475" w:rsidRDefault="00A87475">
      <w:pPr>
        <w:pStyle w:val="ConsPlusNormal"/>
        <w:spacing w:before="220"/>
        <w:ind w:firstLine="540"/>
        <w:jc w:val="both"/>
      </w:pPr>
      <w:r>
        <w:t>2.4.1. На реализацию искусственно выращенной пищевой рыбы собственного производства:</w:t>
      </w:r>
    </w:p>
    <w:p w14:paraId="489697E3"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w:t>
      </w:r>
    </w:p>
    <w:p w14:paraId="544DB63B" w14:textId="77777777" w:rsidR="00A87475" w:rsidRDefault="00A87475">
      <w:pPr>
        <w:pStyle w:val="ConsPlusNormal"/>
        <w:spacing w:before="220"/>
        <w:ind w:firstLine="540"/>
        <w:jc w:val="both"/>
      </w:pPr>
      <w:r>
        <w:t>2) копию документа, удостоверяющего личность гражданина Российской Федерации (для индивидуальных предпринимателей, глав крестьянских (фермерских) хозяйств);</w:t>
      </w:r>
    </w:p>
    <w:p w14:paraId="4454DC4F" w14:textId="77777777" w:rsidR="00A87475" w:rsidRDefault="00A87475">
      <w:pPr>
        <w:pStyle w:val="ConsPlusNormal"/>
        <w:spacing w:before="220"/>
        <w:ind w:firstLine="540"/>
        <w:jc w:val="both"/>
      </w:pPr>
      <w:r>
        <w:t>3) документ, подтверждающий полномочия руководителя (копия решения о назначении либо избрании, приказ о назначении) (для юридических лиц);</w:t>
      </w:r>
    </w:p>
    <w:p w14:paraId="0694AB9A" w14:textId="77777777" w:rsidR="00A87475" w:rsidRDefault="00A87475">
      <w:pPr>
        <w:pStyle w:val="ConsPlusNormal"/>
        <w:spacing w:before="220"/>
        <w:ind w:firstLine="540"/>
        <w:jc w:val="both"/>
      </w:pPr>
      <w:r>
        <w:t>4) реквизиты счета, открытого в кредитной организации (для перечисления);</w:t>
      </w:r>
    </w:p>
    <w:p w14:paraId="1087F1D0" w14:textId="77777777" w:rsidR="00A87475" w:rsidRDefault="00A87475">
      <w:pPr>
        <w:pStyle w:val="ConsPlusNormal"/>
        <w:spacing w:before="220"/>
        <w:ind w:firstLine="540"/>
        <w:jc w:val="both"/>
      </w:pPr>
      <w:r>
        <w:t>5) справка-расчет субсидии на поддержку рыбохозяйственного комплекса за реализацию искусственно выращенной пищевой рыбы по форме, установленной постановлением администрации Нефтеюганского района;</w:t>
      </w:r>
    </w:p>
    <w:p w14:paraId="4A547B40" w14:textId="77777777" w:rsidR="00A87475" w:rsidRDefault="00A87475">
      <w:pPr>
        <w:pStyle w:val="ConsPlusNormal"/>
        <w:spacing w:before="220"/>
        <w:ind w:firstLine="540"/>
        <w:jc w:val="both"/>
      </w:pPr>
      <w:r>
        <w:t xml:space="preserve">6) копии документов, подтверждающих приобретение рыбопосадочного материала в виде икры, личинок или молоди рыб со средней массой одной особи не более 10 грамм (договоры; счета-договоры; чеки или бланки строгой отчетности, оформленные в соответствии с Федеральным </w:t>
      </w:r>
      <w:hyperlink r:id="rId99">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w:t>
      </w:r>
    </w:p>
    <w:p w14:paraId="2609130E" w14:textId="77777777" w:rsidR="00A87475" w:rsidRDefault="00A87475">
      <w:pPr>
        <w:pStyle w:val="ConsPlusNormal"/>
        <w:spacing w:before="220"/>
        <w:ind w:firstLine="540"/>
        <w:jc w:val="both"/>
      </w:pPr>
      <w:r>
        <w:t xml:space="preserve">7) копии документов, подтверждающих приобретение кормов для производства искусственно выращенной пищевой рыбы из расчета расхода 1 кг специализированных кормов на </w:t>
      </w:r>
      <w:r>
        <w:lastRenderedPageBreak/>
        <w:t xml:space="preserve">1 кг искусственно выращенной пищевой рыбы (договоры; счета-договоры; чеки или бланки строгой отчетности, оформленные в соответствии с Федеральным </w:t>
      </w:r>
      <w:hyperlink r:id="rId100">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w:t>
      </w:r>
    </w:p>
    <w:p w14:paraId="452CBA88" w14:textId="77777777" w:rsidR="00A87475" w:rsidRDefault="00A87475">
      <w:pPr>
        <w:pStyle w:val="ConsPlusNormal"/>
        <w:spacing w:before="220"/>
        <w:ind w:firstLine="540"/>
        <w:jc w:val="both"/>
      </w:pPr>
      <w:r>
        <w:t>8) копии документов, подтверждающих реализацию искусственно выращенной пищевой рыбы (договоры, платежные документы, накладные на внутреннее перемещение, товарные накладные и (или) иные первичные документы, предусмотренные законодательством Российской Федерации о бухгалтерском учете);</w:t>
      </w:r>
    </w:p>
    <w:p w14:paraId="5FFCC0F5" w14:textId="77777777" w:rsidR="00A87475" w:rsidRDefault="00A87475">
      <w:pPr>
        <w:pStyle w:val="ConsPlusNormal"/>
        <w:spacing w:before="220"/>
        <w:ind w:firstLine="540"/>
        <w:jc w:val="both"/>
      </w:pPr>
      <w:r>
        <w:t xml:space="preserve">9) копии ветеринарных сопроводительных документов соответствующих видов продукции, оформленных в соответствии с </w:t>
      </w:r>
      <w:hyperlink r:id="rId101">
        <w:r>
          <w:rPr>
            <w:color w:val="0000FF"/>
          </w:rPr>
          <w:t>приказом</w:t>
        </w:r>
      </w:hyperlink>
      <w:r>
        <w:t xml:space="preserve"> Министерства сельского хозяйства Российской Федерации от 13.12.2022 N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(представляются при наличии обязательных требований, установленных ветеринарным законодательством, об обязательном сопровождении ветеринарными документами соответствующих видов продукции);</w:t>
      </w:r>
    </w:p>
    <w:p w14:paraId="7E8350C4" w14:textId="77777777" w:rsidR="00A87475" w:rsidRDefault="00A87475">
      <w:pPr>
        <w:pStyle w:val="ConsPlusNormal"/>
        <w:spacing w:before="220"/>
        <w:ind w:firstLine="540"/>
        <w:jc w:val="both"/>
      </w:pPr>
      <w:r>
        <w:t xml:space="preserve">10) справка-расчет о подтверждении фактически произведенных затрат, связанных с производством и реализацией искусственно выращенной пищевой рыбы с приложением копий документов, подтверждающих произведенные затраты (договоры; счета - договоры; чеки или бланки строгой отчетности, оформленные в соответствии с Федеральным </w:t>
      </w:r>
      <w:hyperlink r:id="rId102">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0EBE6046" w14:textId="77777777" w:rsidR="00A87475" w:rsidRDefault="00A87475">
      <w:pPr>
        <w:pStyle w:val="ConsPlusNormal"/>
        <w:spacing w:before="220"/>
        <w:ind w:firstLine="540"/>
        <w:jc w:val="both"/>
      </w:pPr>
      <w:r>
        <w:t>11) согласие на обработку персональных данных по форме, установленной постановлением администрации Нефтеюганского района.</w:t>
      </w:r>
    </w:p>
    <w:p w14:paraId="388014A7" w14:textId="77777777" w:rsidR="00A87475" w:rsidRDefault="00A87475">
      <w:pPr>
        <w:pStyle w:val="ConsPlusNormal"/>
        <w:spacing w:before="220"/>
        <w:ind w:firstLine="540"/>
        <w:jc w:val="both"/>
      </w:pPr>
      <w:r>
        <w:t>2.4.2. На реализацию пищевой рыбной продукции собственного производства:</w:t>
      </w:r>
    </w:p>
    <w:p w14:paraId="24A51F7D"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w:t>
      </w:r>
    </w:p>
    <w:p w14:paraId="6DB5C990" w14:textId="77777777" w:rsidR="00A87475" w:rsidRDefault="00A87475">
      <w:pPr>
        <w:pStyle w:val="ConsPlusNormal"/>
        <w:spacing w:before="220"/>
        <w:ind w:firstLine="540"/>
        <w:jc w:val="both"/>
      </w:pPr>
      <w:r>
        <w:t>2) копию документа, удостоверяющего личность гражданина Российской Федерации (для индивидуальных предпринимателей, глав крестьянских (фермерских) хозяйств);</w:t>
      </w:r>
    </w:p>
    <w:p w14:paraId="72027A44" w14:textId="77777777" w:rsidR="00A87475" w:rsidRDefault="00A87475">
      <w:pPr>
        <w:pStyle w:val="ConsPlusNormal"/>
        <w:spacing w:before="220"/>
        <w:ind w:firstLine="540"/>
        <w:jc w:val="both"/>
      </w:pPr>
      <w:r>
        <w:t>3) документ, подтверждающий полномочия руководителя (копия решения о назначении либо избрании, приказ о назначении) (для юридических лиц);</w:t>
      </w:r>
    </w:p>
    <w:p w14:paraId="641984B4" w14:textId="77777777" w:rsidR="00A87475" w:rsidRDefault="00A87475">
      <w:pPr>
        <w:pStyle w:val="ConsPlusNormal"/>
        <w:spacing w:before="220"/>
        <w:ind w:firstLine="540"/>
        <w:jc w:val="both"/>
      </w:pPr>
      <w:r>
        <w:t>4) реквизиты счета, открытого в кредитной организации (для перечисления);</w:t>
      </w:r>
    </w:p>
    <w:p w14:paraId="4204CCED" w14:textId="77777777" w:rsidR="00A87475" w:rsidRDefault="00A87475">
      <w:pPr>
        <w:pStyle w:val="ConsPlusNormal"/>
        <w:spacing w:before="220"/>
        <w:ind w:firstLine="540"/>
        <w:jc w:val="both"/>
      </w:pPr>
      <w:r>
        <w:t xml:space="preserve">5) справка-расчет субсидии на поддержку рыбохозяйственного комплекса за реализацию пищевой рыбной продукции по форме, установленной постановлением администрации </w:t>
      </w:r>
      <w:r>
        <w:lastRenderedPageBreak/>
        <w:t>Нефтеюганского района;</w:t>
      </w:r>
    </w:p>
    <w:p w14:paraId="4D366A47" w14:textId="77777777" w:rsidR="00A87475" w:rsidRDefault="00A87475">
      <w:pPr>
        <w:pStyle w:val="ConsPlusNormal"/>
        <w:spacing w:before="220"/>
        <w:ind w:firstLine="540"/>
        <w:jc w:val="both"/>
      </w:pPr>
      <w:r>
        <w:t xml:space="preserve">6) копии документов, подтверждающих приобретение сырья для производства пищевой рыбной продукции (договоры; счета-договоры; чеки или бланки строгой отчетности, оформленные в соответствии с Федеральным </w:t>
      </w:r>
      <w:hyperlink r:id="rId103">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и (или) собственный вылов, добычу сырья для производства пищевой рыбной продукции;</w:t>
      </w:r>
    </w:p>
    <w:p w14:paraId="3B97F8E4" w14:textId="77777777" w:rsidR="00A87475" w:rsidRDefault="00A87475">
      <w:pPr>
        <w:pStyle w:val="ConsPlusNormal"/>
        <w:spacing w:before="220"/>
        <w:ind w:firstLine="540"/>
        <w:jc w:val="both"/>
      </w:pPr>
      <w:r>
        <w:t>7) копии документов, подтверждающих реализацию пищевой рыбной продукции собственного производства (договоры, платежные документы, накладные на внутреннее перемещение, товарные накладные и (или) иные первичные документы, предусмотренные законодательством Российской Федерации о бухгалтерском учете);</w:t>
      </w:r>
    </w:p>
    <w:p w14:paraId="50340729" w14:textId="77777777" w:rsidR="00A87475" w:rsidRDefault="00A87475">
      <w:pPr>
        <w:pStyle w:val="ConsPlusNormal"/>
        <w:spacing w:before="220"/>
        <w:ind w:firstLine="540"/>
        <w:jc w:val="both"/>
      </w:pPr>
      <w:r>
        <w:t xml:space="preserve">8) копии ветеринарных сопроводительных документов соответствующих видов продукции, оформленных в соответствии с </w:t>
      </w:r>
      <w:hyperlink r:id="rId104">
        <w:r>
          <w:rPr>
            <w:color w:val="0000FF"/>
          </w:rPr>
          <w:t>приказом</w:t>
        </w:r>
      </w:hyperlink>
      <w:r>
        <w:t xml:space="preserve"> Министерства сельского хозяйства Российской Федерации от 13.12.2022 N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(представляются при наличии обязательных требований, установленных ветеринарным законодательством, об обязательном сопровождении ветеринарными документами соответствующих видов продукции);</w:t>
      </w:r>
    </w:p>
    <w:p w14:paraId="7703A2E8" w14:textId="77777777" w:rsidR="00A87475" w:rsidRDefault="00A87475">
      <w:pPr>
        <w:pStyle w:val="ConsPlusNormal"/>
        <w:spacing w:before="220"/>
        <w:ind w:firstLine="540"/>
        <w:jc w:val="both"/>
      </w:pPr>
      <w:r>
        <w:t>9) копию документа, подтверждающего наличие на праве собственности или аренды объекта (объектов) для производства (переработки) рыбной продукции (в случае если права на объект не зарегистрированы в Едином государственном реестре недвижимости);</w:t>
      </w:r>
    </w:p>
    <w:p w14:paraId="618D9783" w14:textId="77777777" w:rsidR="00A87475" w:rsidRDefault="00A87475">
      <w:pPr>
        <w:pStyle w:val="ConsPlusNormal"/>
        <w:spacing w:before="220"/>
        <w:ind w:firstLine="540"/>
        <w:jc w:val="both"/>
      </w:pPr>
      <w:r>
        <w:t xml:space="preserve">10) справка-расчет о подтверждении фактически произведенных затрат, связанных с производством и реализацией пищевой рыбной продукции собственного производства с приложением копий документов, подтверждающих произведенные затраты (договоры; счета-договоры; чеки или бланки строгой отчетности, оформленные в соответствии с Федеральным </w:t>
      </w:r>
      <w:hyperlink r:id="rId105">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0FFA78E6" w14:textId="77777777" w:rsidR="00A87475" w:rsidRDefault="00A87475">
      <w:pPr>
        <w:pStyle w:val="ConsPlusNormal"/>
        <w:spacing w:before="220"/>
        <w:ind w:firstLine="540"/>
        <w:jc w:val="both"/>
      </w:pPr>
      <w:r>
        <w:t>11) копии деклараций о соответствии (сертификат соответствия) на производимую продукцию, если требования об обязательной сертификации (декларированию) такой продукции установлены законодательством Российской Федерации;</w:t>
      </w:r>
    </w:p>
    <w:p w14:paraId="16FCD025" w14:textId="77777777" w:rsidR="00A87475" w:rsidRDefault="00A87475">
      <w:pPr>
        <w:pStyle w:val="ConsPlusNormal"/>
        <w:spacing w:before="220"/>
        <w:ind w:firstLine="540"/>
        <w:jc w:val="both"/>
      </w:pPr>
      <w:r>
        <w:t>12) согласие на обработку персональных данных по форме, установленной постановлением администрации Нефтеюганского района.</w:t>
      </w:r>
    </w:p>
    <w:p w14:paraId="7BC9E4F1" w14:textId="77777777" w:rsidR="00A87475" w:rsidRDefault="00A87475">
      <w:pPr>
        <w:pStyle w:val="ConsPlusNormal"/>
        <w:spacing w:before="220"/>
        <w:ind w:firstLine="540"/>
        <w:jc w:val="both"/>
      </w:pPr>
      <w:r>
        <w:t>Электронные копии документов и материалы, включаемые в заявку, должны соответствовать следующим условиям:</w:t>
      </w:r>
    </w:p>
    <w:p w14:paraId="0B60F906" w14:textId="77777777" w:rsidR="00A87475" w:rsidRDefault="00A87475">
      <w:pPr>
        <w:pStyle w:val="ConsPlusNormal"/>
        <w:spacing w:before="220"/>
        <w:ind w:firstLine="540"/>
        <w:jc w:val="both"/>
      </w:pPr>
      <w:r>
        <w:lastRenderedPageBreak/>
        <w:t>а) сканирование должно производиться в формате "pdf" в масштабе 1:1 с сохранением ориентации оригинала документа в разрешении, обеспечивающем различимость всех реквизитов и текста документа;</w:t>
      </w:r>
    </w:p>
    <w:p w14:paraId="223E1E3E" w14:textId="77777777" w:rsidR="00A87475" w:rsidRDefault="00A87475">
      <w:pPr>
        <w:pStyle w:val="ConsPlusNormal"/>
        <w:spacing w:before="220"/>
        <w:ind w:firstLine="540"/>
        <w:jc w:val="both"/>
      </w:pPr>
      <w:r>
        <w:t>б) в случае сканирования копий документов такие копии документов должны быть предварительно надлежащим образом заверены печатью (при наличии) и подписью руководителя (уполномоченного лица) получателя субсидии;</w:t>
      </w:r>
    </w:p>
    <w:p w14:paraId="441AF9CE" w14:textId="77777777" w:rsidR="00A87475" w:rsidRDefault="00A87475">
      <w:pPr>
        <w:pStyle w:val="ConsPlusNormal"/>
        <w:spacing w:before="220"/>
        <w:ind w:firstLine="540"/>
        <w:jc w:val="both"/>
      </w:pPr>
      <w:r>
        <w:t>в)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 или пароля.</w:t>
      </w:r>
    </w:p>
    <w:p w14:paraId="59EE2009" w14:textId="77777777" w:rsidR="00A87475" w:rsidRDefault="00A87475">
      <w:pPr>
        <w:pStyle w:val="ConsPlusNormal"/>
        <w:spacing w:before="220"/>
        <w:ind w:firstLine="540"/>
        <w:jc w:val="both"/>
      </w:pPr>
      <w:r>
        <w:t>Заявка подписывается усиленной квалифицированной электронной подписью руководителя получателя субсидии.</w:t>
      </w:r>
    </w:p>
    <w:p w14:paraId="1F4FEF0F" w14:textId="77777777" w:rsidR="00A87475" w:rsidRDefault="00A87475">
      <w:pPr>
        <w:pStyle w:val="ConsPlusNormal"/>
        <w:spacing w:before="220"/>
        <w:ind w:firstLine="540"/>
        <w:jc w:val="both"/>
      </w:pPr>
      <w:r>
        <w:t>Датой представления заявки считается день подписания участником отбора получателем субсидии заявки с присвоением ей регистрационного номера в системе ГИИС "Электронный бюджет".</w:t>
      </w:r>
    </w:p>
    <w:p w14:paraId="5892DA9B" w14:textId="77777777" w:rsidR="00A87475" w:rsidRDefault="00A87475">
      <w:pPr>
        <w:pStyle w:val="ConsPlusNormal"/>
        <w:spacing w:before="220"/>
        <w:ind w:firstLine="540"/>
        <w:jc w:val="both"/>
      </w:pPr>
      <w:bookmarkStart w:id="37" w:name="P600"/>
      <w:bookmarkEnd w:id="37"/>
      <w:r>
        <w:t>2.5. Основаниями для отказа в предоставлении субсидии и заключении соглашения (на момент подписания соглашения) являются:</w:t>
      </w:r>
    </w:p>
    <w:p w14:paraId="14D94314" w14:textId="77777777" w:rsidR="00A87475" w:rsidRDefault="00A87475">
      <w:pPr>
        <w:pStyle w:val="ConsPlusNormal"/>
        <w:spacing w:before="220"/>
        <w:ind w:firstLine="540"/>
        <w:jc w:val="both"/>
      </w:pPr>
      <w:r>
        <w:t>несоответствие представленных получателем субсидии документов требованиям, определенным настоящим Порядком, или непредставление (представление не в полном объеме) указанных документов;</w:t>
      </w:r>
    </w:p>
    <w:p w14:paraId="6DEF16C7" w14:textId="77777777" w:rsidR="00A87475" w:rsidRDefault="00A87475">
      <w:pPr>
        <w:pStyle w:val="ConsPlusNormal"/>
        <w:spacing w:before="220"/>
        <w:ind w:firstLine="540"/>
        <w:jc w:val="both"/>
      </w:pPr>
      <w:r>
        <w:t>установление факта недостоверности представленной получателем субсидии информации;</w:t>
      </w:r>
    </w:p>
    <w:p w14:paraId="0849B932" w14:textId="77777777" w:rsidR="00A87475" w:rsidRDefault="00A87475">
      <w:pPr>
        <w:pStyle w:val="ConsPlusNormal"/>
        <w:spacing w:before="220"/>
        <w:ind w:firstLine="540"/>
        <w:jc w:val="both"/>
      </w:pPr>
      <w:r>
        <w:t>недостоверность информации, содержащейся в документах, представленных получателем субсидии в целях подтверждения соответствия, установленных настоящим Порядком требованиям;</w:t>
      </w:r>
    </w:p>
    <w:p w14:paraId="0F527208" w14:textId="77777777" w:rsidR="00A87475" w:rsidRDefault="00A87475">
      <w:pPr>
        <w:pStyle w:val="ConsPlusNormal"/>
        <w:spacing w:before="220"/>
        <w:ind w:firstLine="540"/>
        <w:jc w:val="both"/>
      </w:pPr>
      <w:r>
        <w:t>предъявление объемов рыбной продукции, произведенной и (или) переработанной за пределами Нефтеюганского района;</w:t>
      </w:r>
    </w:p>
    <w:p w14:paraId="68ED5F97" w14:textId="77777777" w:rsidR="00A87475" w:rsidRDefault="00A87475">
      <w:pPr>
        <w:pStyle w:val="ConsPlusNormal"/>
        <w:spacing w:before="220"/>
        <w:ind w:firstLine="540"/>
        <w:jc w:val="both"/>
      </w:pPr>
      <w:r>
        <w:t>предъявление объемов произведенной и (или) переработанной рыбной продукции, использованной на внутрихозяйственные нужды;</w:t>
      </w:r>
    </w:p>
    <w:p w14:paraId="75791704" w14:textId="77777777" w:rsidR="00A87475" w:rsidRDefault="00A87475">
      <w:pPr>
        <w:pStyle w:val="ConsPlusNormal"/>
        <w:spacing w:before="220"/>
        <w:ind w:firstLine="540"/>
        <w:jc w:val="both"/>
      </w:pPr>
      <w:r>
        <w:t>предъявление объемов рыбной продукции, не прошедшей сертификацию (декларирование);</w:t>
      </w:r>
    </w:p>
    <w:p w14:paraId="4174FBA0" w14:textId="77777777" w:rsidR="00A87475" w:rsidRDefault="00A87475">
      <w:pPr>
        <w:pStyle w:val="ConsPlusNormal"/>
        <w:spacing w:before="220"/>
        <w:ind w:firstLine="540"/>
        <w:jc w:val="both"/>
      </w:pPr>
      <w:r>
        <w:t>предъявление объемов рыбной продукции из следующих видов рыб: осетр сибирский, стерлядь, муксун, сиг (пыжьян), чир (щокур), нельма, форель, семга, лосось, кижуч, нерка, кета, горбуша, треска, сельдь, скумбрия, камбала, минтай, корюшка, ряпушка, за исключением искусственно выращенной;</w:t>
      </w:r>
    </w:p>
    <w:p w14:paraId="3FE5F6AD" w14:textId="77777777" w:rsidR="00A87475" w:rsidRDefault="00A87475">
      <w:pPr>
        <w:pStyle w:val="ConsPlusNormal"/>
        <w:spacing w:before="220"/>
        <w:ind w:firstLine="540"/>
        <w:jc w:val="both"/>
      </w:pPr>
      <w:r>
        <w:t>отказ получателя субсидии от заключения соглашения;</w:t>
      </w:r>
    </w:p>
    <w:p w14:paraId="7435249C" w14:textId="77777777" w:rsidR="00A87475" w:rsidRDefault="00A87475">
      <w:pPr>
        <w:pStyle w:val="ConsPlusNormal"/>
        <w:spacing w:before="220"/>
        <w:ind w:firstLine="540"/>
        <w:jc w:val="both"/>
      </w:pPr>
      <w:r>
        <w:t>подписание соглашения ненадлежащим лицом (не являющимся руководителем получателя субсидии и не имеющим доверенность на право подписи финансовых документов (договоров, соглашений) от имени получателя субсидии);</w:t>
      </w:r>
    </w:p>
    <w:p w14:paraId="35CA65BD" w14:textId="77777777" w:rsidR="00A87475" w:rsidRDefault="00A87475">
      <w:pPr>
        <w:pStyle w:val="ConsPlusNormal"/>
        <w:spacing w:before="220"/>
        <w:ind w:firstLine="540"/>
        <w:jc w:val="both"/>
      </w:pPr>
      <w:r>
        <w:t xml:space="preserve">нарушение срока подписания соглашения, установленного </w:t>
      </w:r>
      <w:hyperlink w:anchor="P643">
        <w:r>
          <w:rPr>
            <w:color w:val="0000FF"/>
          </w:rPr>
          <w:t>пунктом 2.12</w:t>
        </w:r>
      </w:hyperlink>
      <w:r>
        <w:t xml:space="preserve"> настоящего раздела.</w:t>
      </w:r>
    </w:p>
    <w:p w14:paraId="30ADE13F" w14:textId="77777777" w:rsidR="00A87475" w:rsidRDefault="00A87475">
      <w:pPr>
        <w:pStyle w:val="ConsPlusNormal"/>
        <w:spacing w:before="220"/>
        <w:ind w:firstLine="540"/>
        <w:jc w:val="both"/>
      </w:pPr>
      <w:r>
        <w:t xml:space="preserve">2.6. Предоставление субсидии осуществляется по </w:t>
      </w:r>
      <w:hyperlink r:id="rId106">
        <w:r>
          <w:rPr>
            <w:color w:val="0000FF"/>
          </w:rPr>
          <w:t>ставкам</w:t>
        </w:r>
      </w:hyperlink>
      <w:r>
        <w:t>, согласно приложению N 25 к постановлению Правительства ХМАО - Югры от 30.12.2021 N 637-п, но не более 95% фактически произведенных и подтвержденных затрат, связанных с производством и (или) реализацией искусственно выращенной пищевой рыбы и (или) пищевой рыбной продукции и рассчитывается по формуле:</w:t>
      </w:r>
    </w:p>
    <w:p w14:paraId="19A702B5" w14:textId="77777777" w:rsidR="00A87475" w:rsidRDefault="00A87475">
      <w:pPr>
        <w:pStyle w:val="ConsPlusNormal"/>
        <w:ind w:firstLine="540"/>
        <w:jc w:val="both"/>
      </w:pPr>
    </w:p>
    <w:p w14:paraId="371FA4E8" w14:textId="77777777" w:rsidR="00A87475" w:rsidRDefault="00A87475">
      <w:pPr>
        <w:pStyle w:val="ConsPlusNormal"/>
        <w:jc w:val="center"/>
      </w:pPr>
      <w:r>
        <w:t>C</w:t>
      </w:r>
      <w:r>
        <w:rPr>
          <w:vertAlign w:val="subscript"/>
        </w:rPr>
        <w:t>1</w:t>
      </w:r>
      <w:r>
        <w:t xml:space="preserve"> = V * S, где:</w:t>
      </w:r>
    </w:p>
    <w:p w14:paraId="5406393D" w14:textId="77777777" w:rsidR="00A87475" w:rsidRDefault="00A87475">
      <w:pPr>
        <w:pStyle w:val="ConsPlusNormal"/>
        <w:jc w:val="center"/>
      </w:pPr>
    </w:p>
    <w:p w14:paraId="0DCEB4A7" w14:textId="77777777" w:rsidR="00A87475" w:rsidRDefault="00A87475">
      <w:pPr>
        <w:pStyle w:val="ConsPlusNormal"/>
        <w:ind w:firstLine="540"/>
        <w:jc w:val="both"/>
      </w:pPr>
      <w:r>
        <w:t>C</w:t>
      </w:r>
      <w:r>
        <w:rPr>
          <w:vertAlign w:val="subscript"/>
        </w:rPr>
        <w:t>1</w:t>
      </w:r>
      <w:r>
        <w:t xml:space="preserve"> - размер субсидии за реализованную продукцию собственного производства;</w:t>
      </w:r>
    </w:p>
    <w:p w14:paraId="4DF515D3" w14:textId="77777777" w:rsidR="00A87475" w:rsidRDefault="00A87475">
      <w:pPr>
        <w:pStyle w:val="ConsPlusNormal"/>
        <w:spacing w:before="220"/>
        <w:ind w:firstLine="540"/>
        <w:jc w:val="both"/>
      </w:pPr>
      <w:r>
        <w:t>V - валовой объем реализованной продукции собственного производства;</w:t>
      </w:r>
    </w:p>
    <w:p w14:paraId="4E533178" w14:textId="77777777" w:rsidR="00A87475" w:rsidRDefault="00A87475">
      <w:pPr>
        <w:pStyle w:val="ConsPlusNormal"/>
        <w:spacing w:before="220"/>
        <w:ind w:firstLine="540"/>
        <w:jc w:val="both"/>
      </w:pPr>
      <w:r>
        <w:t xml:space="preserve">S - </w:t>
      </w:r>
      <w:hyperlink r:id="rId107">
        <w:r>
          <w:rPr>
            <w:color w:val="0000FF"/>
          </w:rPr>
          <w:t>ставка</w:t>
        </w:r>
      </w:hyperlink>
      <w:r>
        <w:t xml:space="preserve"> субсидии на поддержку рыбохозяйственного комплекса в соответствии с видом деятельности согласно приложению N 25 к постановлению Правительства ХМАО - Югры от 30.12.2021 N 637-п.</w:t>
      </w:r>
    </w:p>
    <w:p w14:paraId="689D9F0F" w14:textId="77777777" w:rsidR="00A87475" w:rsidRDefault="00A87475">
      <w:pPr>
        <w:pStyle w:val="ConsPlusNormal"/>
        <w:spacing w:before="220"/>
        <w:ind w:firstLine="540"/>
        <w:jc w:val="both"/>
      </w:pPr>
      <w:r>
        <w:t>Если размер субсидии за реализованную продукцию собственного производства более 95% фактически произведенных затрат, связанных с производством и реализацией искусственно выращенной пищевой рыбы и (или) пищевой рыбной продукции собственного производства, то размер предоставляемой субсидии рассчитывается по формуле:</w:t>
      </w:r>
    </w:p>
    <w:p w14:paraId="01EBF3D2" w14:textId="77777777" w:rsidR="00A87475" w:rsidRDefault="00A87475">
      <w:pPr>
        <w:pStyle w:val="ConsPlusNormal"/>
        <w:ind w:firstLine="540"/>
        <w:jc w:val="both"/>
      </w:pPr>
    </w:p>
    <w:p w14:paraId="53F56BF2" w14:textId="77777777" w:rsidR="00A87475" w:rsidRDefault="00A87475">
      <w:pPr>
        <w:pStyle w:val="ConsPlusNormal"/>
        <w:jc w:val="center"/>
      </w:pPr>
      <w:r>
        <w:t>C</w:t>
      </w:r>
      <w:r>
        <w:rPr>
          <w:vertAlign w:val="subscript"/>
        </w:rPr>
        <w:t>1</w:t>
      </w:r>
      <w:r>
        <w:t xml:space="preserve"> = F x 95%, где:</w:t>
      </w:r>
    </w:p>
    <w:p w14:paraId="093B06A6" w14:textId="77777777" w:rsidR="00A87475" w:rsidRDefault="00A87475">
      <w:pPr>
        <w:pStyle w:val="ConsPlusNormal"/>
        <w:jc w:val="center"/>
      </w:pPr>
    </w:p>
    <w:p w14:paraId="387ACFB8" w14:textId="77777777" w:rsidR="00A87475" w:rsidRDefault="00A87475">
      <w:pPr>
        <w:pStyle w:val="ConsPlusNormal"/>
        <w:ind w:firstLine="540"/>
        <w:jc w:val="both"/>
      </w:pPr>
      <w:r>
        <w:t>C</w:t>
      </w:r>
      <w:r>
        <w:rPr>
          <w:vertAlign w:val="subscript"/>
        </w:rPr>
        <w:t>1</w:t>
      </w:r>
      <w:r>
        <w:t xml:space="preserve"> - размер субсидии за реализованную продукцию собственного производства;</w:t>
      </w:r>
    </w:p>
    <w:p w14:paraId="5A7F8F46" w14:textId="77777777" w:rsidR="00A87475" w:rsidRDefault="00A87475">
      <w:pPr>
        <w:pStyle w:val="ConsPlusNormal"/>
        <w:spacing w:before="220"/>
        <w:ind w:firstLine="540"/>
        <w:jc w:val="both"/>
      </w:pPr>
      <w:r>
        <w:t>F - сумма фактически произведенных затрат.</w:t>
      </w:r>
    </w:p>
    <w:p w14:paraId="6AA84A91" w14:textId="77777777" w:rsidR="00A87475" w:rsidRDefault="00A87475">
      <w:pPr>
        <w:pStyle w:val="ConsPlusNormal"/>
        <w:spacing w:before="220"/>
        <w:ind w:firstLine="540"/>
        <w:jc w:val="both"/>
      </w:pPr>
      <w:r>
        <w:t>В случае обращения нескольких заявителей при условии превышения необходимого объема субсидии над объемом субсидии, предусмотренной на поддержку рыбохозяйственного комплекса, размер субсидии распределяется пропорционально размеру, указанной получателем субсидии в заявке, к общему размеру субсидии, запрашиваемой всеми участниками отбора получателей субсидии, но не выше размера, указанного ими в заявке, и максимального размера субсидии, определенного объявлением о проведении отбора получателей субсидии.</w:t>
      </w:r>
    </w:p>
    <w:p w14:paraId="55418A38" w14:textId="77777777" w:rsidR="00A87475" w:rsidRDefault="00A87475">
      <w:pPr>
        <w:pStyle w:val="ConsPlusNormal"/>
        <w:spacing w:before="220"/>
        <w:ind w:firstLine="540"/>
        <w:jc w:val="both"/>
      </w:pPr>
      <w:r>
        <w:t>2.7. Субсидия предоставляется товаропроизводителям, осуществляющим производство и реализацию продукции аквакультуры (рыбоводства) и (или) пищевой рыбной продукции собственного производства за отчетный месяц и (или) 3 месяца, предшествующих отчетному месяцу. Субсидии за объемы собственного производства за ноябрь, декабрь текущего (отчетного) финансового года выплачивается в 1 полугодии очередного финансового года.</w:t>
      </w:r>
    </w:p>
    <w:p w14:paraId="4E60759D" w14:textId="77777777" w:rsidR="00A87475" w:rsidRDefault="00A87475">
      <w:pPr>
        <w:pStyle w:val="ConsPlusNormal"/>
        <w:spacing w:before="220"/>
        <w:ind w:firstLine="540"/>
        <w:jc w:val="both"/>
      </w:pPr>
      <w:r>
        <w:t>Субсидия не предоставляется:</w:t>
      </w:r>
    </w:p>
    <w:p w14:paraId="658CD7C2" w14:textId="77777777" w:rsidR="00A87475" w:rsidRDefault="00A87475">
      <w:pPr>
        <w:pStyle w:val="ConsPlusNormal"/>
        <w:spacing w:before="220"/>
        <w:ind w:firstLine="540"/>
        <w:jc w:val="both"/>
      </w:pPr>
      <w:r>
        <w:t>на рыбную продукции, произведенную и (или) переработанную за пределами Нефтеюганского района;</w:t>
      </w:r>
    </w:p>
    <w:p w14:paraId="673E1181" w14:textId="77777777" w:rsidR="00A87475" w:rsidRDefault="00A87475">
      <w:pPr>
        <w:pStyle w:val="ConsPlusNormal"/>
        <w:spacing w:before="220"/>
        <w:ind w:firstLine="540"/>
        <w:jc w:val="both"/>
      </w:pPr>
      <w:r>
        <w:t>на произведенную и (или) переработанную продукцию рыбной отрасли, использованную на внутрихозяйственные нужды;</w:t>
      </w:r>
    </w:p>
    <w:p w14:paraId="53326E82" w14:textId="77777777" w:rsidR="00A87475" w:rsidRDefault="00A87475">
      <w:pPr>
        <w:pStyle w:val="ConsPlusNormal"/>
        <w:spacing w:before="220"/>
        <w:ind w:firstLine="540"/>
        <w:jc w:val="both"/>
      </w:pPr>
      <w:r>
        <w:t>на рыбопродукцию из следующих видов рыб: осетр сибирский, стерлядь, муксун, сиг (пыжьян), чир (щокур), нельма, форель, семга, лосось, кижуч, нерка, кета, горбуша, треска, сельдь, скумбрия, камбала, минтай, корюшка, ряпушка, за исключением искусственно выращенной;</w:t>
      </w:r>
    </w:p>
    <w:p w14:paraId="50C6599A" w14:textId="77777777" w:rsidR="00A87475" w:rsidRDefault="00A87475">
      <w:pPr>
        <w:pStyle w:val="ConsPlusNormal"/>
        <w:spacing w:before="220"/>
        <w:ind w:firstLine="540"/>
        <w:jc w:val="both"/>
      </w:pPr>
      <w:r>
        <w:t>на произведенную и (или) переработанную рыбную продукцию, не прошедшую сертификацию (декларирование).</w:t>
      </w:r>
    </w:p>
    <w:p w14:paraId="646843C2" w14:textId="77777777" w:rsidR="00A87475" w:rsidRDefault="00A87475">
      <w:pPr>
        <w:pStyle w:val="ConsPlusNormal"/>
        <w:spacing w:before="220"/>
        <w:ind w:firstLine="540"/>
        <w:jc w:val="both"/>
      </w:pPr>
      <w:r>
        <w:t xml:space="preserve">2.8. Направления затрат, на возмещение которых предоставляется субсидия в рамках настоящего Порядка: затраты на производство и (или) реализацию продукции аквакультуры (рыбоводства) и (или) пищевой рыбной продукции собственного производства, произведенные в течение последних двенадцати месяцев, предшествующих месяцу оплаты за реализованную продукцию, указанные в </w:t>
      </w:r>
      <w:hyperlink r:id="rId108">
        <w:r>
          <w:rPr>
            <w:color w:val="0000FF"/>
          </w:rPr>
          <w:t>статье 346.5</w:t>
        </w:r>
      </w:hyperlink>
      <w:r>
        <w:t xml:space="preserve"> Налогового кодекса Российской Федерации.</w:t>
      </w:r>
    </w:p>
    <w:p w14:paraId="0EFC4903" w14:textId="77777777" w:rsidR="00A87475" w:rsidRDefault="00A87475">
      <w:pPr>
        <w:pStyle w:val="ConsPlusNormal"/>
        <w:spacing w:before="220"/>
        <w:ind w:firstLine="540"/>
        <w:jc w:val="both"/>
      </w:pPr>
      <w:r>
        <w:lastRenderedPageBreak/>
        <w:t>2.9. В случае невозможности предоставления субсидии в текущем финансовом году в связи с недостаточностью лимитов бюджетных обязательств участнику отбора, соответствующему требованиям, указанным в объявлении о проведении отбора, при его согласии в протоколе подведения итогов отбора может указываться размер субсидии на очередной финансовый год и плановый период без изменения срока достижения результата предоставления субсидии.</w:t>
      </w:r>
    </w:p>
    <w:p w14:paraId="7F89C244" w14:textId="77777777" w:rsidR="00A87475" w:rsidRDefault="00A87475">
      <w:pPr>
        <w:pStyle w:val="ConsPlusNormal"/>
        <w:spacing w:before="220"/>
        <w:ind w:firstLine="540"/>
        <w:jc w:val="both"/>
      </w:pPr>
      <w:r>
        <w:t>В случаях увеличения администрации лимитов бюджетных обязательств на предоставление субсидии в пределах текущего финансового года, отказа победителя отбора получателей субсидий от заключения соглашения, расторжения соглашения с получателем субсидии и наличия участников отбора получателей субсидий, прошедших отбор получателей субсидий и не признанных победителями отбора получателей субсидий по причине недостаточности лимитов бюджетных обязательств на предоставление субсидии или признанных победителями отбора получателей субсидий, заявки которых в части запрашиваемого размера субсидии не были удовлетворены в полном объеме, субсидия может распределяться без повторного проведения отбора получателей субсидий с учетом присвоенного ранее номера в рейтинге или по решению администрации может направляться победителям отбора получателей субсидий предложение об увеличении размера субсидии и значения результата предоставления субсидии.</w:t>
      </w:r>
    </w:p>
    <w:p w14:paraId="62EEA429" w14:textId="77777777" w:rsidR="00A87475" w:rsidRDefault="00A87475">
      <w:pPr>
        <w:pStyle w:val="ConsPlusNormal"/>
        <w:spacing w:before="220"/>
        <w:ind w:firstLine="540"/>
        <w:jc w:val="both"/>
      </w:pPr>
      <w:r>
        <w:t xml:space="preserve">2.10. Отдел рассматривает указанные в </w:t>
      </w:r>
      <w:hyperlink w:anchor="P568">
        <w:r>
          <w:rPr>
            <w:color w:val="0000FF"/>
          </w:rPr>
          <w:t>пункте 2.4</w:t>
        </w:r>
      </w:hyperlink>
      <w:r>
        <w:t xml:space="preserve"> настоящего раздела документы в срок не более 10 рабочих дней, следующих за днем окончания приема заявок участников отбора, в том числе на полноту и достоверность содержащихся в них сведений и их соответствие требованиям и условиям, установленным настоящим Порядком и выносит на заседание комиссии вопрос о предоставлении субсидии, либо об отказе в предоставлении субсидии в соответствии с </w:t>
      </w:r>
      <w:hyperlink w:anchor="P600">
        <w:r>
          <w:rPr>
            <w:color w:val="0000FF"/>
          </w:rPr>
          <w:t>пунктом 2.5</w:t>
        </w:r>
      </w:hyperlink>
      <w:r>
        <w:t xml:space="preserve"> настоящего раздела.</w:t>
      </w:r>
    </w:p>
    <w:p w14:paraId="781CA3AA" w14:textId="77777777" w:rsidR="00A87475" w:rsidRDefault="00A87475">
      <w:pPr>
        <w:pStyle w:val="ConsPlusNormal"/>
        <w:spacing w:before="220"/>
        <w:ind w:firstLine="540"/>
        <w:jc w:val="both"/>
      </w:pPr>
      <w:r>
        <w:t>На основании подписанного протокола подведения итогов отбора получателей субсидии администрация в течение 3 рабочих дней принимает решение:</w:t>
      </w:r>
    </w:p>
    <w:p w14:paraId="7DBFAABD" w14:textId="77777777" w:rsidR="00A87475" w:rsidRDefault="00A87475">
      <w:pPr>
        <w:pStyle w:val="ConsPlusNormal"/>
        <w:spacing w:before="220"/>
        <w:ind w:firstLine="540"/>
        <w:jc w:val="both"/>
      </w:pPr>
      <w:r>
        <w:t>- о предоставлении субсидии. При принятии данного решения администрация осуществляет подготовку проекта постановления администрации Нефтеюганского района о предоставлении субсидии с указанием перечня получателей субсидии и размера предоставляемой субсидии и обеспечивает его подписание;</w:t>
      </w:r>
    </w:p>
    <w:p w14:paraId="3D0609C6" w14:textId="77777777" w:rsidR="00A87475" w:rsidRDefault="00A87475">
      <w:pPr>
        <w:pStyle w:val="ConsPlusNormal"/>
        <w:spacing w:before="220"/>
        <w:ind w:firstLine="540"/>
        <w:jc w:val="both"/>
      </w:pPr>
      <w:r>
        <w:t>- об отказе в предоставлении субсидии. При принятии данного решения администрация осуществляет подготовку проекта постановления администрации Нефтеюганского района об отказе в предоставлении субсидии с указанием причин отказа и обеспечивает его подписание. Отдел в течение 3 рабочих дней с даты принятия администрацией решения об отказе в предоставлении субсидии направляет участнику отбора постановление администрации об отказе в предоставлении субсидии, подписанное Главой Нефтеюганского района или лицом, его замещающим, сопроводительным письмом за подписью начальника отдела или лица, его замещающего.</w:t>
      </w:r>
    </w:p>
    <w:p w14:paraId="2BB1C72C" w14:textId="77777777" w:rsidR="00A87475" w:rsidRDefault="00A87475">
      <w:pPr>
        <w:pStyle w:val="ConsPlusNormal"/>
        <w:spacing w:before="220"/>
        <w:ind w:firstLine="540"/>
        <w:jc w:val="both"/>
      </w:pPr>
      <w:r>
        <w:t>2.11. Соглашение заключается не позднее 4 рабочих дней с даты принятия администрацией решения о предоставлении субсидии по типовой форме, установленной Департаментом финансов Нефтеюганского района в государственной информационной системе "Региональный электронный бюджет Югры" (далее - ГИС "РЭБ Югры").</w:t>
      </w:r>
    </w:p>
    <w:p w14:paraId="5E32BF72" w14:textId="77777777" w:rsidR="00A87475" w:rsidRDefault="00A87475">
      <w:pPr>
        <w:pStyle w:val="ConsPlusNormal"/>
        <w:spacing w:before="220"/>
        <w:ind w:firstLine="540"/>
        <w:jc w:val="both"/>
      </w:pPr>
      <w:r>
        <w:t>Субсидия предоставляется в соответствии с заключенным соглашением.</w:t>
      </w:r>
    </w:p>
    <w:p w14:paraId="5BE757CC" w14:textId="77777777" w:rsidR="00A87475" w:rsidRDefault="00A87475">
      <w:pPr>
        <w:pStyle w:val="ConsPlusNormal"/>
        <w:spacing w:before="220"/>
        <w:ind w:firstLine="540"/>
        <w:jc w:val="both"/>
      </w:pPr>
      <w:r>
        <w:t>В соглашении о предоставлении субсидии предусматриваются положения, согласно которым:</w:t>
      </w:r>
    </w:p>
    <w:p w14:paraId="55200FB7" w14:textId="77777777" w:rsidR="00A87475" w:rsidRDefault="00A87475">
      <w:pPr>
        <w:pStyle w:val="ConsPlusNormal"/>
        <w:spacing w:before="220"/>
        <w:ind w:firstLine="540"/>
        <w:jc w:val="both"/>
      </w:pPr>
      <w:r>
        <w:t>а) в случае изменений условий соглашения администрация заключает дополнительное соглашение к соглашению, в том числе дополнительное соглашение о расторжении соглашения (при необходимости), в соответствии с типовыми формами, установленными Департаментом финансов Нефтеюганского района;</w:t>
      </w:r>
    </w:p>
    <w:p w14:paraId="4A07BAD1" w14:textId="77777777" w:rsidR="00A87475" w:rsidRDefault="00A87475">
      <w:pPr>
        <w:pStyle w:val="ConsPlusNormal"/>
        <w:spacing w:before="220"/>
        <w:ind w:firstLine="540"/>
        <w:jc w:val="both"/>
      </w:pPr>
      <w:r>
        <w:t xml:space="preserve">б) в случае уменьшения администрации ранее доведенных лимитов бюджетных </w:t>
      </w:r>
      <w:r>
        <w:lastRenderedPageBreak/>
        <w:t>обязательств, приводящих к невозможности предоставления субсидии в размере, определенном в соглашении, согласовываются новые условия соглашения или соглашение расторгается при недостижении согласия по новым условиям.</w:t>
      </w:r>
    </w:p>
    <w:p w14:paraId="2596CDE0" w14:textId="77777777" w:rsidR="00A87475" w:rsidRDefault="00A87475">
      <w:pPr>
        <w:pStyle w:val="ConsPlusNormal"/>
        <w:spacing w:before="220"/>
        <w:ind w:firstLine="540"/>
        <w:jc w:val="both"/>
      </w:pPr>
      <w:bookmarkStart w:id="38" w:name="P643"/>
      <w:bookmarkEnd w:id="38"/>
      <w:r>
        <w:t>2.12. Получатель субсидии в течение 2 рабочих дней со дня получения проекта соглашения обеспечивает его подписание в ГИС "РЭБ Югры" и направляет в администрацию, которая в течение 2 рабочих дней со дня его получения, подписывает и регистрирует соглашение в установленном порядке.</w:t>
      </w:r>
    </w:p>
    <w:p w14:paraId="2564DE12" w14:textId="77777777" w:rsidR="00A87475" w:rsidRDefault="00A87475">
      <w:pPr>
        <w:pStyle w:val="ConsPlusNormal"/>
        <w:spacing w:before="220"/>
        <w:ind w:firstLine="540"/>
        <w:jc w:val="both"/>
      </w:pPr>
      <w:bookmarkStart w:id="39" w:name="P644"/>
      <w:bookmarkEnd w:id="39"/>
      <w:r>
        <w:t>2.13. Результатом предоставления субсидии является результат деятельности (действий) получателя субсидии - производство (реализация) продукции аквакультуры (рыбоводства) и (или) пищевой рыбной продукции) в млн. руб.</w:t>
      </w:r>
    </w:p>
    <w:p w14:paraId="29A82E42" w14:textId="77777777" w:rsidR="00A87475" w:rsidRDefault="00A87475">
      <w:pPr>
        <w:pStyle w:val="ConsPlusNormal"/>
        <w:spacing w:before="220"/>
        <w:ind w:firstLine="540"/>
        <w:jc w:val="both"/>
      </w:pPr>
      <w:r>
        <w:t>Характеристика результата предоставления субсидии - ежегодное увеличение объема производства пищевой рыбной продукции собственного производства (тонн).</w:t>
      </w:r>
    </w:p>
    <w:p w14:paraId="34036C06" w14:textId="77777777" w:rsidR="00A87475" w:rsidRDefault="00A87475">
      <w:pPr>
        <w:pStyle w:val="ConsPlusNormal"/>
        <w:spacing w:before="220"/>
        <w:ind w:firstLine="540"/>
        <w:jc w:val="both"/>
      </w:pPr>
      <w:r>
        <w:t xml:space="preserve">2.14. Перечисление субсидии администрацией осуществляется получателю субсидии в пределах утвержденных бюджетных ассигнований не позднее 10 рабочего дня, следующего за днем принятия администрацией по результатам рассмотрения и проверки документов, указанных в </w:t>
      </w:r>
      <w:hyperlink w:anchor="P568">
        <w:r>
          <w:rPr>
            <w:color w:val="0000FF"/>
          </w:rPr>
          <w:t>пункте 2.4</w:t>
        </w:r>
      </w:hyperlink>
      <w:r>
        <w:t xml:space="preserve"> настоящего раздела, решения о предоставлении субсидии на расчетный или корреспондентский счет получателя субсидии, открытый в учреждениях Центрального банка Российской Федерации или кредитной организации.</w:t>
      </w:r>
    </w:p>
    <w:p w14:paraId="0253F80D" w14:textId="77777777" w:rsidR="00A87475" w:rsidRDefault="00A87475">
      <w:pPr>
        <w:pStyle w:val="ConsPlusNormal"/>
        <w:spacing w:before="220"/>
        <w:ind w:firstLine="540"/>
        <w:jc w:val="both"/>
      </w:pPr>
      <w:r>
        <w:t>2.15. При реорганизации получателя субсидии, являющегося юридическим лицом:</w:t>
      </w:r>
    </w:p>
    <w:p w14:paraId="6A5FC457" w14:textId="77777777" w:rsidR="00A87475" w:rsidRDefault="00A87475">
      <w:pPr>
        <w:pStyle w:val="ConsPlusNormal"/>
        <w:spacing w:before="220"/>
        <w:ind w:firstLine="540"/>
        <w:jc w:val="both"/>
      </w:pPr>
      <w:r>
        <w:t>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76FC3198" w14:textId="77777777" w:rsidR="00A87475" w:rsidRDefault="00A87475">
      <w:pPr>
        <w:pStyle w:val="ConsPlusNormal"/>
        <w:spacing w:before="220"/>
        <w:ind w:firstLine="540"/>
        <w:jc w:val="both"/>
      </w:pPr>
      <w:r>
        <w:t xml:space="preserve">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109">
        <w:r>
          <w:rPr>
            <w:color w:val="0000FF"/>
          </w:rPr>
          <w:t>абзацем вторым пункта 5 статьи 23</w:t>
        </w:r>
      </w:hyperlink>
      <w: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14:paraId="44078BF4" w14:textId="77777777" w:rsidR="00A87475" w:rsidRDefault="00A87475">
      <w:pPr>
        <w:pStyle w:val="ConsPlusNormal"/>
        <w:spacing w:before="220"/>
        <w:ind w:firstLine="540"/>
        <w:jc w:val="both"/>
      </w:pPr>
      <w:r>
        <w:t xml:space="preserve">2.16.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110">
        <w:r>
          <w:rPr>
            <w:color w:val="0000FF"/>
          </w:rPr>
          <w:t>абзацем вторым пункта 5 статьи 23</w:t>
        </w:r>
      </w:hyperlink>
      <w:r>
        <w:t xml:space="preserve"> Гражданского кодекса Российской Федерации, передающего свои права другому гражданину в соответствии со </w:t>
      </w:r>
      <w:hyperlink r:id="rId111">
        <w:r>
          <w:rPr>
            <w:color w:val="0000FF"/>
          </w:rPr>
          <w:t>статьей 18</w:t>
        </w:r>
      </w:hyperlink>
      <w:r>
        <w:t xml:space="preserve">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14:paraId="7090F3AB" w14:textId="77777777" w:rsidR="00A87475" w:rsidRDefault="00A87475">
      <w:pPr>
        <w:pStyle w:val="ConsPlusNormal"/>
        <w:ind w:firstLine="540"/>
        <w:jc w:val="both"/>
      </w:pPr>
    </w:p>
    <w:p w14:paraId="03E0D3C5" w14:textId="77777777" w:rsidR="00A87475" w:rsidRDefault="00A87475">
      <w:pPr>
        <w:pStyle w:val="ConsPlusTitle"/>
        <w:jc w:val="center"/>
        <w:outlineLvl w:val="1"/>
      </w:pPr>
      <w:r>
        <w:t>III. Требования к отчетности, осуществление контроля</w:t>
      </w:r>
    </w:p>
    <w:p w14:paraId="6328EEBA" w14:textId="77777777" w:rsidR="00A87475" w:rsidRDefault="00A87475">
      <w:pPr>
        <w:pStyle w:val="ConsPlusTitle"/>
        <w:jc w:val="center"/>
      </w:pPr>
      <w:r>
        <w:t>(мониторинга) за соблюдением условий и порядка</w:t>
      </w:r>
    </w:p>
    <w:p w14:paraId="345B3E52" w14:textId="77777777" w:rsidR="00A87475" w:rsidRDefault="00A87475">
      <w:pPr>
        <w:pStyle w:val="ConsPlusTitle"/>
        <w:jc w:val="center"/>
      </w:pPr>
      <w:r>
        <w:t>предоставления субсидии и ответственности за их нарушение</w:t>
      </w:r>
    </w:p>
    <w:p w14:paraId="2B72A715" w14:textId="77777777" w:rsidR="00A87475" w:rsidRDefault="00A87475">
      <w:pPr>
        <w:pStyle w:val="ConsPlusNormal"/>
        <w:ind w:firstLine="540"/>
        <w:jc w:val="both"/>
      </w:pPr>
    </w:p>
    <w:p w14:paraId="68809B8E" w14:textId="77777777" w:rsidR="00A87475" w:rsidRDefault="00A87475">
      <w:pPr>
        <w:pStyle w:val="ConsPlusNormal"/>
        <w:ind w:firstLine="540"/>
        <w:jc w:val="both"/>
      </w:pPr>
      <w:r>
        <w:t>3.1. Требования к отчетности.</w:t>
      </w:r>
    </w:p>
    <w:p w14:paraId="28DC8901" w14:textId="77777777" w:rsidR="00A87475" w:rsidRDefault="00A87475">
      <w:pPr>
        <w:pStyle w:val="ConsPlusNormal"/>
        <w:spacing w:before="220"/>
        <w:ind w:firstLine="540"/>
        <w:jc w:val="both"/>
      </w:pPr>
      <w:bookmarkStart w:id="40" w:name="P657"/>
      <w:bookmarkEnd w:id="40"/>
      <w:r>
        <w:t xml:space="preserve">3.1.1. Получатель субсидии предоставляет в администрацию ежеквартально, до 5 числа </w:t>
      </w:r>
      <w:r>
        <w:lastRenderedPageBreak/>
        <w:t>месяца, следующего за отчетным кварталом отчет о достижении значения результата предоставления субсидии, а также характеристик результата по форме, определенной типовой формой соглашения, установленной Департаментом финансов Нефтеюганского района.</w:t>
      </w:r>
    </w:p>
    <w:p w14:paraId="2F80ACDA" w14:textId="77777777" w:rsidR="00A87475" w:rsidRDefault="00A87475">
      <w:pPr>
        <w:pStyle w:val="ConsPlusNormal"/>
        <w:spacing w:before="220"/>
        <w:ind w:firstLine="540"/>
        <w:jc w:val="both"/>
      </w:pPr>
      <w:bookmarkStart w:id="41" w:name="P658"/>
      <w:bookmarkEnd w:id="41"/>
      <w:r>
        <w:t>3.1.2. Дополнительная отчетность:</w:t>
      </w:r>
    </w:p>
    <w:p w14:paraId="7673F797" w14:textId="77777777" w:rsidR="00A87475" w:rsidRDefault="00A87475">
      <w:pPr>
        <w:pStyle w:val="ConsPlusNormal"/>
        <w:spacing w:before="220"/>
        <w:ind w:firstLine="540"/>
        <w:jc w:val="both"/>
      </w:pPr>
      <w:r>
        <w:t>Получатель субсидии предоставляет в отдел дополнительный отчет о реализации плана мероприятий по достижению результата предоставления субсидии, а также характеристик результата в отдел ежеквартально, до 5 числа месяца следующего за отчетным кварталом.</w:t>
      </w:r>
    </w:p>
    <w:p w14:paraId="59EE583C" w14:textId="77777777" w:rsidR="00A87475" w:rsidRDefault="00A87475">
      <w:pPr>
        <w:pStyle w:val="ConsPlusNormal"/>
        <w:spacing w:before="220"/>
        <w:ind w:firstLine="540"/>
        <w:jc w:val="both"/>
      </w:pPr>
      <w:r>
        <w:t>Форма дополнительной отчетности устанавливается в соглашении.</w:t>
      </w:r>
    </w:p>
    <w:p w14:paraId="27BBE3B8" w14:textId="77777777" w:rsidR="00A87475" w:rsidRDefault="00A87475">
      <w:pPr>
        <w:pStyle w:val="ConsPlusNormal"/>
        <w:spacing w:before="220"/>
        <w:ind w:firstLine="540"/>
        <w:jc w:val="both"/>
      </w:pPr>
      <w:r>
        <w:t xml:space="preserve">3.1.3. Отчеты, установленные </w:t>
      </w:r>
      <w:hyperlink w:anchor="P657">
        <w:r>
          <w:rPr>
            <w:color w:val="0000FF"/>
          </w:rPr>
          <w:t>подпунктами 3.1.1</w:t>
        </w:r>
      </w:hyperlink>
      <w:r>
        <w:t xml:space="preserve">, </w:t>
      </w:r>
      <w:hyperlink w:anchor="P658">
        <w:r>
          <w:rPr>
            <w:color w:val="0000FF"/>
          </w:rPr>
          <w:t>3.1.2 пункта 3.1</w:t>
        </w:r>
      </w:hyperlink>
      <w:r>
        <w:t>, получатели субсидии представляют в форме электронного документа и подписывают усиленной квалифицированной электронной подписью в ГИС "РЭБ Югры", а в случае отсутствия технической возможности подписывают и направляют в отдел непосредственно или почтовым отправлением по адресу: ул. Мира, строение 2А, г. Нефтеюганск, Ханты-Мансийский автономный округ - Югра, Тюменская область, 628301;</w:t>
      </w:r>
    </w:p>
    <w:p w14:paraId="6E1BCF3A" w14:textId="77777777" w:rsidR="00A87475" w:rsidRDefault="00A87475">
      <w:pPr>
        <w:pStyle w:val="ConsPlusNormal"/>
        <w:spacing w:before="220"/>
        <w:ind w:firstLine="540"/>
        <w:jc w:val="both"/>
      </w:pPr>
      <w:r>
        <w:t>3.1.4. Администрация в лице отдела осуществляет проверку и принятие предоставленной получателем субсидии отчетности, в срок не позднее 10 рабочих дней со дня ее предоставления.</w:t>
      </w:r>
    </w:p>
    <w:p w14:paraId="3BE9C58D" w14:textId="77777777" w:rsidR="00A87475" w:rsidRDefault="00A87475">
      <w:pPr>
        <w:pStyle w:val="ConsPlusNormal"/>
        <w:spacing w:before="220"/>
        <w:ind w:firstLine="540"/>
        <w:jc w:val="both"/>
      </w:pPr>
      <w:r>
        <w:t>Администрация, в лице отдела, осуществляет мониторинг достижения результата предоставления субсидии исходя из достижения значения результата предоставления субсидии, определенного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порядком проведения мониторинга достижения результатов Министерством финансов Российской Федерации.</w:t>
      </w:r>
    </w:p>
    <w:p w14:paraId="124C9834" w14:textId="77777777" w:rsidR="00A87475" w:rsidRDefault="00A87475">
      <w:pPr>
        <w:pStyle w:val="ConsPlusNormal"/>
        <w:spacing w:before="220"/>
        <w:ind w:firstLine="540"/>
        <w:jc w:val="both"/>
      </w:pPr>
      <w:r>
        <w:t>Мониторинг не проводится при условии наличия достигнутого результата предоставления субсидии и единовременного предоставления субсидии.</w:t>
      </w:r>
    </w:p>
    <w:p w14:paraId="1F77BE89" w14:textId="77777777" w:rsidR="00A87475" w:rsidRDefault="00A87475">
      <w:pPr>
        <w:pStyle w:val="ConsPlusNormal"/>
        <w:spacing w:before="220"/>
        <w:ind w:firstLine="540"/>
        <w:jc w:val="both"/>
      </w:pPr>
      <w:r>
        <w:t>3.2. Требования об осуществлении контроля за соблюдением условий и порядка предоставления субсидии и ответственности за их нарушение.</w:t>
      </w:r>
    </w:p>
    <w:p w14:paraId="4FD557B9" w14:textId="77777777" w:rsidR="00A87475" w:rsidRDefault="00A87475">
      <w:pPr>
        <w:pStyle w:val="ConsPlusNormal"/>
        <w:spacing w:before="220"/>
        <w:ind w:firstLine="540"/>
        <w:jc w:val="both"/>
      </w:pPr>
      <w:r>
        <w:t xml:space="preserve">3.2.1. Администрацией, в лице отдела, осуществляется проверка соблюдения получателем субсидии условий и порядка предоставления субсидии, в том числе в части достижения результата предоставления субсидии. Органами государственного (муниципального) финансового контроля осуществляется проверка в соответствии со </w:t>
      </w:r>
      <w:hyperlink r:id="rId112">
        <w:r>
          <w:rPr>
            <w:color w:val="0000FF"/>
          </w:rPr>
          <w:t>статьями 268.1</w:t>
        </w:r>
      </w:hyperlink>
      <w:r>
        <w:t xml:space="preserve"> и </w:t>
      </w:r>
      <w:hyperlink r:id="rId113">
        <w:r>
          <w:rPr>
            <w:color w:val="0000FF"/>
          </w:rPr>
          <w:t>269.2</w:t>
        </w:r>
      </w:hyperlink>
      <w:r>
        <w:t xml:space="preserve"> Бюджетного кодекса Российской Федерации.</w:t>
      </w:r>
    </w:p>
    <w:p w14:paraId="469338C3" w14:textId="77777777" w:rsidR="00A87475" w:rsidRDefault="00A87475">
      <w:pPr>
        <w:pStyle w:val="ConsPlusNormal"/>
        <w:spacing w:before="220"/>
        <w:ind w:firstLine="540"/>
        <w:jc w:val="both"/>
      </w:pPr>
      <w:bookmarkStart w:id="42" w:name="P667"/>
      <w:bookmarkEnd w:id="42"/>
      <w:r>
        <w:t>3.2.2. Администрация принимает следующие меры ответственности за выявленные нарушения условий и порядка предоставления субсидии, в том числе за недостижение результата предоставления субсидии, установленного настоящим Порядком и соглашением:</w:t>
      </w:r>
    </w:p>
    <w:p w14:paraId="18F5618A" w14:textId="77777777" w:rsidR="00A87475" w:rsidRDefault="00A87475">
      <w:pPr>
        <w:pStyle w:val="ConsPlusNormal"/>
        <w:spacing w:before="220"/>
        <w:ind w:firstLine="540"/>
        <w:jc w:val="both"/>
      </w:pPr>
      <w:r>
        <w:t>а) возврат в бюджет Нефтеюганского района субсидии в полном объеме осуществляется в случае нарушения получателем субсидии условий и порядка предоставления субсидии, выявленных в том числе по фактам проверок, проведенных администрацией, в лице отдела и (или) органами государственного (муниципального) финансового контроля;</w:t>
      </w:r>
    </w:p>
    <w:p w14:paraId="18ABB6AA" w14:textId="77777777" w:rsidR="00A87475" w:rsidRDefault="00A87475">
      <w:pPr>
        <w:pStyle w:val="ConsPlusNormal"/>
        <w:spacing w:before="220"/>
        <w:ind w:firstLine="540"/>
        <w:jc w:val="both"/>
      </w:pPr>
      <w:r>
        <w:t xml:space="preserve">б) возврат в бюджет Нефтеюганского района субсидии в случае недостижения значения результата предоставления субсидии, установленного </w:t>
      </w:r>
      <w:hyperlink w:anchor="P644">
        <w:r>
          <w:rPr>
            <w:color w:val="0000FF"/>
          </w:rPr>
          <w:t>пунктом 2.13 раздела II</w:t>
        </w:r>
      </w:hyperlink>
      <w:r>
        <w:t xml:space="preserve"> настоящего Порядка. Объем субсидии, подлежащий возврату получателем субсидии в бюджет Нефтеюганского района, рассчитывается по формуле, установленной приложением N 6 к настоящему Постановлению.</w:t>
      </w:r>
    </w:p>
    <w:p w14:paraId="0E8B4ED5" w14:textId="77777777" w:rsidR="00A87475" w:rsidRDefault="00A87475">
      <w:pPr>
        <w:pStyle w:val="ConsPlusNormal"/>
        <w:spacing w:before="220"/>
        <w:ind w:firstLine="540"/>
        <w:jc w:val="both"/>
      </w:pPr>
      <w:r>
        <w:t xml:space="preserve">Размер субсидии, подлежащий возврату, не может превышать размера предоставленной </w:t>
      </w:r>
      <w:r>
        <w:lastRenderedPageBreak/>
        <w:t>субсидии.</w:t>
      </w:r>
    </w:p>
    <w:p w14:paraId="115C0844" w14:textId="77777777" w:rsidR="00A87475" w:rsidRDefault="00A87475">
      <w:pPr>
        <w:pStyle w:val="ConsPlusNormal"/>
        <w:spacing w:before="220"/>
        <w:ind w:firstLine="540"/>
        <w:jc w:val="both"/>
      </w:pPr>
      <w:r>
        <w:t xml:space="preserve">3.2.3. Администрация в срок не позднее 10 рабочих дней со дня выявления фактов, предусмотренных </w:t>
      </w:r>
      <w:hyperlink w:anchor="P667">
        <w:r>
          <w:rPr>
            <w:color w:val="0000FF"/>
          </w:rPr>
          <w:t>подпунктом 3.2.2 пункта 3.2</w:t>
        </w:r>
      </w:hyperlink>
      <w:r>
        <w:t xml:space="preserve"> настоящего раздела, направляет получателю субсидии письменное требование подписанное Главой Нефтеюганского района или лицом, его замещающим (далее - требование) о необходимости возврата выплаченных сумм субсидий в бюджет Нефтеюганского района путем перечисления на счет, указанный администрацией в требовании.</w:t>
      </w:r>
    </w:p>
    <w:p w14:paraId="12B5C5BD" w14:textId="77777777" w:rsidR="00A87475" w:rsidRDefault="00A87475">
      <w:pPr>
        <w:pStyle w:val="ConsPlusNormal"/>
        <w:spacing w:before="220"/>
        <w:ind w:firstLine="540"/>
        <w:jc w:val="both"/>
      </w:pPr>
      <w:r>
        <w:t>3.2.4. Получатель субсидии в течение 30 рабочих дней со дня получения требования обязан выполнить указанные в нем требования.</w:t>
      </w:r>
    </w:p>
    <w:p w14:paraId="626F9D81" w14:textId="77777777" w:rsidR="00A87475" w:rsidRDefault="00A87475">
      <w:pPr>
        <w:pStyle w:val="ConsPlusNormal"/>
        <w:spacing w:before="220"/>
        <w:ind w:firstLine="540"/>
        <w:jc w:val="both"/>
      </w:pPr>
      <w:r>
        <w:t>В случае невыполнения требования о возврате суммы субсидии в бюджет Нефтеюганского района взыскание средств субсидии осуществляется в судебном порядке в соответствии с законодательством Российской Федерации.</w:t>
      </w:r>
    </w:p>
    <w:p w14:paraId="6EFA4064" w14:textId="77777777" w:rsidR="00A87475" w:rsidRDefault="00A87475">
      <w:pPr>
        <w:pStyle w:val="ConsPlusNormal"/>
        <w:spacing w:before="220"/>
        <w:ind w:firstLine="540"/>
        <w:jc w:val="both"/>
      </w:pPr>
      <w:r>
        <w:t>3.2.5. В случае наступления обстоятельств непреодолимой силы, препятствующих достижению значения результата предоставления субсидии в году, в котором получена субсидия, получатель не позднее 15 января, следующего за отчетным финансовым годом, представляет в отдел в произвольной форме письменное объяснение, подписанное и заверенное печатью получателя субсидии (при ее наличии) с приложением подтверждающих документов.</w:t>
      </w:r>
    </w:p>
    <w:p w14:paraId="11853710" w14:textId="77777777" w:rsidR="00A87475" w:rsidRDefault="00A87475">
      <w:pPr>
        <w:pStyle w:val="ConsPlusNormal"/>
        <w:spacing w:before="220"/>
        <w:ind w:firstLine="540"/>
        <w:jc w:val="both"/>
      </w:pPr>
      <w:r>
        <w:t>Под обстоятельствами непреодолимой силы понимаются чрезвычайные ситуации, опасные природные явления, непредвиденные и непредотвратимые обстоятельства, возникшие в период действия заключенного соглашения, которые нельзя было ожидать, либо избежать или преодолеть.</w:t>
      </w:r>
    </w:p>
    <w:p w14:paraId="3E9E28AB" w14:textId="77777777" w:rsidR="00A87475" w:rsidRDefault="00A87475">
      <w:pPr>
        <w:pStyle w:val="ConsPlusNormal"/>
        <w:spacing w:before="220"/>
        <w:ind w:firstLine="540"/>
        <w:jc w:val="both"/>
      </w:pPr>
      <w:r>
        <w:t>Администрация в течение 5 рабочих дней со дня поступления документов, представленных получателем субсидии, подтверждающих наступление обстоятельств, непреодолимой силы, препятствующих достижению значения результата предоставления субсидии, принимает одно из следующих решений:</w:t>
      </w:r>
    </w:p>
    <w:p w14:paraId="548B0961" w14:textId="77777777" w:rsidR="00A87475" w:rsidRDefault="00A87475">
      <w:pPr>
        <w:pStyle w:val="ConsPlusNormal"/>
        <w:spacing w:before="220"/>
        <w:ind w:firstLine="540"/>
        <w:jc w:val="both"/>
      </w:pPr>
      <w:r>
        <w:t>- об освобождении получателя субсидии от обязанности по возврату средств субсидии и внесении изменений в соглашение с получателем субсидии;</w:t>
      </w:r>
    </w:p>
    <w:p w14:paraId="74F39F3C" w14:textId="77777777" w:rsidR="00A87475" w:rsidRDefault="00A87475">
      <w:pPr>
        <w:pStyle w:val="ConsPlusNormal"/>
        <w:spacing w:before="220"/>
        <w:ind w:firstLine="540"/>
        <w:jc w:val="both"/>
      </w:pPr>
      <w:r>
        <w:t>- об отказе от освобождения получателя субсидии от обязанности по возврату средств субсидии.</w:t>
      </w:r>
    </w:p>
    <w:p w14:paraId="4130A833" w14:textId="77777777" w:rsidR="00A87475" w:rsidRDefault="00A87475">
      <w:pPr>
        <w:pStyle w:val="ConsPlusNormal"/>
        <w:spacing w:before="220"/>
        <w:ind w:firstLine="540"/>
        <w:jc w:val="both"/>
      </w:pPr>
      <w:r>
        <w:t>Администрация в течение 3 рабочих дней со дня принятия решения об освобождении получателя субсидии от обязанности по возврату средств формирует дополнительное соглашение в ГИС "РЭБ Югры" и направляет для подписания получателю.</w:t>
      </w:r>
    </w:p>
    <w:p w14:paraId="02B1797C" w14:textId="77777777" w:rsidR="00A87475" w:rsidRDefault="00A87475">
      <w:pPr>
        <w:pStyle w:val="ConsPlusNormal"/>
        <w:spacing w:before="220"/>
        <w:ind w:firstLine="540"/>
        <w:jc w:val="both"/>
      </w:pPr>
      <w:r>
        <w:t>3.2.6. Получатель субсидии несет персональную ответственность за достоверность предоставленной информации и сведений, представленных в документах, в соответствии с законодательством Российской Федерации.</w:t>
      </w:r>
    </w:p>
    <w:p w14:paraId="6D8E2C10" w14:textId="77777777" w:rsidR="00A87475" w:rsidRDefault="00A87475">
      <w:pPr>
        <w:pStyle w:val="ConsPlusNormal"/>
        <w:jc w:val="center"/>
      </w:pPr>
    </w:p>
    <w:p w14:paraId="023D4D7E" w14:textId="77777777" w:rsidR="00A87475" w:rsidRDefault="00A87475">
      <w:pPr>
        <w:pStyle w:val="ConsPlusTitle"/>
        <w:jc w:val="center"/>
        <w:outlineLvl w:val="1"/>
      </w:pPr>
      <w:r>
        <w:t>IV. Порядок проведения отбора</w:t>
      </w:r>
    </w:p>
    <w:p w14:paraId="04D27F91" w14:textId="77777777" w:rsidR="00A87475" w:rsidRDefault="00A87475">
      <w:pPr>
        <w:pStyle w:val="ConsPlusNormal"/>
        <w:ind w:firstLine="540"/>
        <w:jc w:val="both"/>
      </w:pPr>
    </w:p>
    <w:p w14:paraId="1A749846" w14:textId="77777777" w:rsidR="00A87475" w:rsidRDefault="00A87475">
      <w:pPr>
        <w:pStyle w:val="ConsPlusNormal"/>
        <w:ind w:firstLine="540"/>
        <w:jc w:val="both"/>
      </w:pPr>
      <w:r>
        <w:t xml:space="preserve">4.1. Проведение отбора получателей субсидий, предоставляемых из бюджета Нефтеюганского района в соответствии с </w:t>
      </w:r>
      <w:hyperlink r:id="rId114">
        <w:r>
          <w:rPr>
            <w:color w:val="0000FF"/>
          </w:rPr>
          <w:t>абзацем первым пункта 4 статьи 78.5</w:t>
        </w:r>
      </w:hyperlink>
      <w:r>
        <w:t xml:space="preserve"> Бюджетного кодекса Российской Федерации осуществляется в порядке, установленном </w:t>
      </w:r>
      <w:hyperlink r:id="rId115">
        <w:r>
          <w:rPr>
            <w:color w:val="0000FF"/>
          </w:rPr>
          <w:t>Правилами</w:t>
        </w:r>
      </w:hyperlink>
      <w:r>
        <w:t xml:space="preserve"> отбора получателей субсидий, в том числе грантов в форме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 утвержденными постановлением Правительства Российской Федерации от 25.10.2023 N 1781.</w:t>
      </w:r>
    </w:p>
    <w:p w14:paraId="0602818D" w14:textId="77777777" w:rsidR="00A87475" w:rsidRDefault="00A87475">
      <w:pPr>
        <w:pStyle w:val="ConsPlusNormal"/>
        <w:spacing w:before="220"/>
        <w:ind w:firstLine="540"/>
        <w:jc w:val="both"/>
      </w:pPr>
      <w:r>
        <w:lastRenderedPageBreak/>
        <w:t>4.2. Проведение отбора получателей субсидии осуществляется в ГИИС "Электронный бюджет".</w:t>
      </w:r>
    </w:p>
    <w:p w14:paraId="2930B76F" w14:textId="77777777" w:rsidR="00A87475" w:rsidRDefault="00A87475">
      <w:pPr>
        <w:pStyle w:val="ConsPlusNormal"/>
        <w:spacing w:before="220"/>
        <w:ind w:firstLine="540"/>
        <w:jc w:val="both"/>
      </w:pPr>
      <w:r>
        <w:t>4.3. Способ проведения отбора - запрос предложений, определение получателей субсидий исходя из соответствия участников отбора категориям и очередности поступления заявок на участие в отборе получателей субсидий.</w:t>
      </w:r>
    </w:p>
    <w:p w14:paraId="4CF9D7CE" w14:textId="77777777" w:rsidR="00A87475" w:rsidRDefault="00A87475">
      <w:pPr>
        <w:pStyle w:val="ConsPlusNormal"/>
        <w:spacing w:before="220"/>
        <w:ind w:firstLine="540"/>
        <w:jc w:val="both"/>
      </w:pPr>
      <w:r>
        <w:t xml:space="preserve">4.4. Особенности обеспечения проведения отбора в системе ГИИС "Электронный бюджет" определены </w:t>
      </w:r>
      <w:hyperlink r:id="rId116">
        <w:r>
          <w:rPr>
            <w:color w:val="0000FF"/>
          </w:rPr>
          <w:t>постановлением</w:t>
        </w:r>
      </w:hyperlink>
      <w:r>
        <w:t xml:space="preserve"> Правительства Российской Федерации от 25.10.2023 N 1781 "Об утверждении правил отбора получателей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w:t>
      </w:r>
    </w:p>
    <w:p w14:paraId="27D8DE0E" w14:textId="77777777" w:rsidR="00A87475" w:rsidRDefault="00A87475">
      <w:pPr>
        <w:pStyle w:val="ConsPlusNormal"/>
      </w:pPr>
    </w:p>
    <w:p w14:paraId="45CB8392" w14:textId="77777777" w:rsidR="00A87475" w:rsidRDefault="00A87475">
      <w:pPr>
        <w:pStyle w:val="ConsPlusNormal"/>
      </w:pPr>
    </w:p>
    <w:p w14:paraId="2B8352A1" w14:textId="77777777" w:rsidR="00A87475" w:rsidRDefault="00A87475">
      <w:pPr>
        <w:pStyle w:val="ConsPlusNormal"/>
      </w:pPr>
    </w:p>
    <w:p w14:paraId="6805B51D" w14:textId="77777777" w:rsidR="00A87475" w:rsidRDefault="00A87475">
      <w:pPr>
        <w:pStyle w:val="ConsPlusNormal"/>
      </w:pPr>
    </w:p>
    <w:p w14:paraId="3E021671" w14:textId="77777777" w:rsidR="00A87475" w:rsidRDefault="00A87475">
      <w:pPr>
        <w:pStyle w:val="ConsPlusNormal"/>
      </w:pPr>
    </w:p>
    <w:p w14:paraId="7123BF05" w14:textId="77777777" w:rsidR="00A87475" w:rsidRDefault="00A87475">
      <w:pPr>
        <w:pStyle w:val="ConsPlusNormal"/>
        <w:jc w:val="right"/>
        <w:outlineLvl w:val="0"/>
      </w:pPr>
      <w:r>
        <w:t>Приложение N 4</w:t>
      </w:r>
    </w:p>
    <w:p w14:paraId="03641815" w14:textId="77777777" w:rsidR="00A87475" w:rsidRDefault="00A87475">
      <w:pPr>
        <w:pStyle w:val="ConsPlusNormal"/>
        <w:jc w:val="right"/>
      </w:pPr>
      <w:r>
        <w:t>к постановлению</w:t>
      </w:r>
    </w:p>
    <w:p w14:paraId="31FC9B72" w14:textId="77777777" w:rsidR="00A87475" w:rsidRDefault="00A87475">
      <w:pPr>
        <w:pStyle w:val="ConsPlusNormal"/>
        <w:jc w:val="right"/>
      </w:pPr>
      <w:r>
        <w:t>администрации Нефтеюганского района</w:t>
      </w:r>
    </w:p>
    <w:p w14:paraId="42E438A2" w14:textId="77777777" w:rsidR="00A87475" w:rsidRDefault="00A87475">
      <w:pPr>
        <w:pStyle w:val="ConsPlusNormal"/>
        <w:jc w:val="right"/>
      </w:pPr>
      <w:r>
        <w:t>от 24.02.2025 N 324-па-нпа</w:t>
      </w:r>
    </w:p>
    <w:p w14:paraId="485D7EFC" w14:textId="77777777" w:rsidR="00A87475" w:rsidRDefault="00A87475">
      <w:pPr>
        <w:pStyle w:val="ConsPlusNormal"/>
        <w:ind w:firstLine="540"/>
        <w:jc w:val="both"/>
      </w:pPr>
    </w:p>
    <w:p w14:paraId="45DD651C" w14:textId="77777777" w:rsidR="00A87475" w:rsidRDefault="00A87475">
      <w:pPr>
        <w:pStyle w:val="ConsPlusNormal"/>
        <w:jc w:val="right"/>
      </w:pPr>
      <w:r>
        <w:t>"Приложение N 5</w:t>
      </w:r>
    </w:p>
    <w:p w14:paraId="597CBBA9" w14:textId="77777777" w:rsidR="00A87475" w:rsidRDefault="00A87475">
      <w:pPr>
        <w:pStyle w:val="ConsPlusNormal"/>
        <w:jc w:val="right"/>
      </w:pPr>
      <w:r>
        <w:t>к постановлению</w:t>
      </w:r>
    </w:p>
    <w:p w14:paraId="21383017" w14:textId="77777777" w:rsidR="00A87475" w:rsidRDefault="00A87475">
      <w:pPr>
        <w:pStyle w:val="ConsPlusNormal"/>
        <w:jc w:val="right"/>
      </w:pPr>
      <w:r>
        <w:t>администрации Нефтеюганского района</w:t>
      </w:r>
    </w:p>
    <w:p w14:paraId="0399B934" w14:textId="77777777" w:rsidR="00A87475" w:rsidRDefault="00A87475">
      <w:pPr>
        <w:pStyle w:val="ConsPlusNormal"/>
        <w:jc w:val="right"/>
      </w:pPr>
      <w:r>
        <w:t>от 09.03.2021 N 337-па-нпа</w:t>
      </w:r>
    </w:p>
    <w:p w14:paraId="3B62A102" w14:textId="77777777" w:rsidR="00A87475" w:rsidRDefault="00A87475">
      <w:pPr>
        <w:pStyle w:val="ConsPlusNormal"/>
      </w:pPr>
    </w:p>
    <w:p w14:paraId="51C7AE81" w14:textId="77777777" w:rsidR="00A87475" w:rsidRDefault="00A87475">
      <w:pPr>
        <w:pStyle w:val="ConsPlusTitle"/>
        <w:jc w:val="center"/>
      </w:pPr>
      <w:bookmarkStart w:id="43" w:name="P703"/>
      <w:bookmarkEnd w:id="43"/>
      <w:r>
        <w:t>ПОРЯДОК</w:t>
      </w:r>
    </w:p>
    <w:p w14:paraId="747E7077" w14:textId="77777777" w:rsidR="00A87475" w:rsidRDefault="00A87475">
      <w:pPr>
        <w:pStyle w:val="ConsPlusTitle"/>
        <w:jc w:val="center"/>
      </w:pPr>
      <w:r>
        <w:t>ПРЕДОСТАВЛЕНИЯ СУБСИДИИ НА ПОДДЕРЖКУ ДЕЯТЕЛЬНОСТИ</w:t>
      </w:r>
    </w:p>
    <w:p w14:paraId="31AD6AC2" w14:textId="77777777" w:rsidR="00A87475" w:rsidRDefault="00A87475">
      <w:pPr>
        <w:pStyle w:val="ConsPlusTitle"/>
        <w:jc w:val="center"/>
      </w:pPr>
      <w:r>
        <w:t>ПО ЗАГОТОВКЕ И ПЕРЕРАБОТКЕ ДИКОРОСОВ (ДАЛЕЕ - ПОРЯДОК)</w:t>
      </w:r>
    </w:p>
    <w:p w14:paraId="64E5731C" w14:textId="77777777" w:rsidR="00A87475" w:rsidRDefault="00A87475">
      <w:pPr>
        <w:pStyle w:val="ConsPlusNormal"/>
      </w:pPr>
    </w:p>
    <w:p w14:paraId="517DE2D2" w14:textId="77777777" w:rsidR="00A87475" w:rsidRDefault="00A87475">
      <w:pPr>
        <w:pStyle w:val="ConsPlusTitle"/>
        <w:jc w:val="center"/>
        <w:outlineLvl w:val="1"/>
      </w:pPr>
      <w:r>
        <w:t>I. Общие положения о предоставлении субсидии</w:t>
      </w:r>
    </w:p>
    <w:p w14:paraId="65737079" w14:textId="77777777" w:rsidR="00A87475" w:rsidRDefault="00A87475">
      <w:pPr>
        <w:pStyle w:val="ConsPlusNormal"/>
        <w:jc w:val="center"/>
      </w:pPr>
    </w:p>
    <w:p w14:paraId="18AEB829" w14:textId="77777777" w:rsidR="00A87475" w:rsidRDefault="00A87475">
      <w:pPr>
        <w:pStyle w:val="ConsPlusNormal"/>
        <w:ind w:firstLine="540"/>
        <w:jc w:val="both"/>
      </w:pPr>
      <w:r>
        <w:t>1.1. Настоящий Порядок предоставления субсидии на поддержку деятельности по заготовке и переработке дикоросов определяет цели, условия и порядок предоставления субсидии товаропроизводителям, требования к отчетности, контролю (мониторингу) за соблюдением условий и порядка предоставления субсидии и ответственности за их нарушение.</w:t>
      </w:r>
    </w:p>
    <w:p w14:paraId="01DBCD72" w14:textId="77777777" w:rsidR="00A87475" w:rsidRDefault="00A87475">
      <w:pPr>
        <w:pStyle w:val="ConsPlusNormal"/>
        <w:spacing w:before="220"/>
        <w:ind w:firstLine="540"/>
        <w:jc w:val="both"/>
      </w:pPr>
      <w:r>
        <w:t>1.2. Понятия, используемые в настоящем Порядке:</w:t>
      </w:r>
    </w:p>
    <w:p w14:paraId="68654C01" w14:textId="77777777" w:rsidR="00A87475" w:rsidRDefault="00A87475">
      <w:pPr>
        <w:pStyle w:val="ConsPlusNormal"/>
        <w:spacing w:before="220"/>
        <w:ind w:firstLine="540"/>
        <w:jc w:val="both"/>
      </w:pPr>
      <w:r>
        <w:t>а) товаропроизводитель -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общины коренных малочисленных народов Севера, осуществляющие деятельность на территории Нефтеюганского района (далее - товаропроизводитель).</w:t>
      </w:r>
    </w:p>
    <w:p w14:paraId="1121A80C" w14:textId="77777777" w:rsidR="00A87475" w:rsidRDefault="00A87475">
      <w:pPr>
        <w:pStyle w:val="ConsPlusNormal"/>
        <w:spacing w:before="220"/>
        <w:ind w:firstLine="540"/>
        <w:jc w:val="both"/>
      </w:pPr>
      <w:r>
        <w:t xml:space="preserve">Товаропроизводителями признаются также сельскохозяйственные производственные кооперативы в соответствии с Федеральным </w:t>
      </w:r>
      <w:hyperlink r:id="rId117">
        <w:r>
          <w:rPr>
            <w:color w:val="0000FF"/>
          </w:rPr>
          <w:t>законом</w:t>
        </w:r>
      </w:hyperlink>
      <w:r>
        <w:t xml:space="preserve"> Российской Федерации от 08.12.1995 N 193-ФЗ "О сельскохозяйственной кооперации";</w:t>
      </w:r>
    </w:p>
    <w:p w14:paraId="53388B22" w14:textId="77777777" w:rsidR="00A87475" w:rsidRDefault="00A87475">
      <w:pPr>
        <w:pStyle w:val="ConsPlusNormal"/>
        <w:spacing w:before="220"/>
        <w:ind w:firstLine="540"/>
        <w:jc w:val="both"/>
      </w:pPr>
      <w:r>
        <w:t>б) участник отбора - товаропроизводитель, подавший заявку (далее - заявка) для участия в отборе на предоставление субсидии (далее - участник отбора);</w:t>
      </w:r>
    </w:p>
    <w:p w14:paraId="3B3E68B9" w14:textId="77777777" w:rsidR="00A87475" w:rsidRDefault="00A87475">
      <w:pPr>
        <w:pStyle w:val="ConsPlusNormal"/>
        <w:spacing w:before="220"/>
        <w:ind w:firstLine="540"/>
        <w:jc w:val="both"/>
      </w:pPr>
      <w:r>
        <w:t xml:space="preserve">в) получатель субсидии - участник отбора, который по результатам отбора на предоставление субсидии признан соответствующим категории и требованиям настоящего Порядка и в отношении </w:t>
      </w:r>
      <w:r>
        <w:lastRenderedPageBreak/>
        <w:t>которого принято решение о предоставлении субсидии (далее - получатель субсидии);</w:t>
      </w:r>
    </w:p>
    <w:p w14:paraId="64446516" w14:textId="77777777" w:rsidR="00A87475" w:rsidRDefault="00A87475">
      <w:pPr>
        <w:pStyle w:val="ConsPlusNormal"/>
        <w:spacing w:before="220"/>
        <w:ind w:firstLine="540"/>
        <w:jc w:val="both"/>
      </w:pPr>
      <w:r>
        <w:t>г) переработчик-товаропроизводитель, занимающийся реализацией продукции глубокой переработки дикоросов собственного производства из сырья, заготовленного на территории Ханты-Мансийского автономного округа - Югры (далее - автономный округ), имеющий на праве собственности или аренды объектов (объекта) для производства определенных видов продукции переработки дикоросов, соответствующих санитарно-эпидемиологическим нормам, при наличии сертификатов или деклараций соответствия на производимую продукцию таких видов (далее - переработчик);</w:t>
      </w:r>
    </w:p>
    <w:p w14:paraId="2EE6DBB4" w14:textId="77777777" w:rsidR="00A87475" w:rsidRDefault="00A87475">
      <w:pPr>
        <w:pStyle w:val="ConsPlusNormal"/>
        <w:spacing w:before="220"/>
        <w:ind w:firstLine="540"/>
        <w:jc w:val="both"/>
      </w:pPr>
      <w:r>
        <w:t>д) субсидия - средства, предоставляемые из бюджета Нефтеюганского района за счет субвенций из бюджета Ханты-Мансийского автономного округа - Югры (далее - автономный округ) на безвозмездной и безвозвратной основе (далее - субсидия).</w:t>
      </w:r>
    </w:p>
    <w:p w14:paraId="698752A4" w14:textId="77777777" w:rsidR="00A87475" w:rsidRDefault="00A87475">
      <w:pPr>
        <w:pStyle w:val="ConsPlusNormal"/>
        <w:spacing w:before="220"/>
        <w:ind w:firstLine="540"/>
        <w:jc w:val="both"/>
      </w:pPr>
      <w:bookmarkStart w:id="44" w:name="P717"/>
      <w:bookmarkEnd w:id="44"/>
      <w:r>
        <w:t>1.3. Субсидия предоставляется в целях устойчивого развития агропромышленного комплекса и сельских территорий, повышение конкурентоспособности произведенной в Нефтеюганском районе сельскохозяйственной продукции в рамках муниципальной программы от 02.11.2024 N 1872-па-нпа Нефтеюганского района "Развитие агропромышленного комплекса".</w:t>
      </w:r>
    </w:p>
    <w:p w14:paraId="077A5E02" w14:textId="77777777" w:rsidR="00A87475" w:rsidRDefault="00A87475">
      <w:pPr>
        <w:pStyle w:val="ConsPlusNormal"/>
        <w:spacing w:before="220"/>
        <w:ind w:firstLine="540"/>
        <w:jc w:val="both"/>
      </w:pPr>
      <w:r>
        <w:t>1.4. Субсидию предоставляет администрация Нефтеюганского района (далее - администрация), осуществляющая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субсидии на соответствующий финансовый год и плановый период.</w:t>
      </w:r>
    </w:p>
    <w:p w14:paraId="7C7532F0" w14:textId="77777777" w:rsidR="00A87475" w:rsidRDefault="00A87475">
      <w:pPr>
        <w:pStyle w:val="ConsPlusNormal"/>
        <w:spacing w:before="220"/>
        <w:ind w:firstLine="540"/>
        <w:jc w:val="both"/>
      </w:pPr>
      <w:r>
        <w:t>Уполномоченным органом, ответственным за реализацию настоящего Порядка, является отдел по сельскому хозяйству администрации Нефтеюганского района (далее - отдел).</w:t>
      </w:r>
    </w:p>
    <w:p w14:paraId="37301494" w14:textId="77777777" w:rsidR="00A87475" w:rsidRDefault="00A87475">
      <w:pPr>
        <w:pStyle w:val="ConsPlusNormal"/>
        <w:spacing w:before="220"/>
        <w:ind w:firstLine="540"/>
        <w:jc w:val="both"/>
      </w:pPr>
      <w:r>
        <w:t>1.5. Субсидия предоставляется получателю субсидии на финансовое возмещение затрат за объемы реализованной продукции собственного производства товаропроизводителям, осуществляющим производство (сбор) и реализацию продукции дикоросов собственного производства, при осуществлении следующих видов деятельности:</w:t>
      </w:r>
    </w:p>
    <w:p w14:paraId="4A92411D" w14:textId="77777777" w:rsidR="00A87475" w:rsidRDefault="00A87475">
      <w:pPr>
        <w:pStyle w:val="ConsPlusNormal"/>
        <w:spacing w:before="220"/>
        <w:ind w:firstLine="540"/>
        <w:jc w:val="both"/>
      </w:pPr>
      <w:bookmarkStart w:id="45" w:name="P721"/>
      <w:bookmarkEnd w:id="45"/>
      <w:r>
        <w:t xml:space="preserve">реализация продукции дикоросов собственной заготовки указанной в </w:t>
      </w:r>
      <w:hyperlink r:id="rId118">
        <w:r>
          <w:rPr>
            <w:color w:val="0000FF"/>
          </w:rPr>
          <w:t>пунктах 1</w:t>
        </w:r>
      </w:hyperlink>
      <w:r>
        <w:t xml:space="preserve">, </w:t>
      </w:r>
      <w:hyperlink r:id="rId119">
        <w:r>
          <w:rPr>
            <w:color w:val="0000FF"/>
          </w:rPr>
          <w:t>3 раздела</w:t>
        </w:r>
      </w:hyperlink>
      <w:r>
        <w:t xml:space="preserve"> "Дикоросы" приложения N 25 к постановлению Правительства ХМАО - Югры от 30.12.2021 N 637-п (за исключением общин коренных малочисленных народов Севера, осуществляющих деятельность на территории Нефтеюганского района);</w:t>
      </w:r>
    </w:p>
    <w:p w14:paraId="67D8DD15" w14:textId="77777777" w:rsidR="00A87475" w:rsidRDefault="00A87475">
      <w:pPr>
        <w:pStyle w:val="ConsPlusNormal"/>
        <w:spacing w:before="220"/>
        <w:ind w:firstLine="540"/>
        <w:jc w:val="both"/>
      </w:pPr>
      <w:bookmarkStart w:id="46" w:name="P722"/>
      <w:bookmarkEnd w:id="46"/>
      <w:r>
        <w:t xml:space="preserve">реализация продукции глубокой переработки дикоросов собственного производства из сырья, заготовленного на территории Нефтеюганского района указанная в </w:t>
      </w:r>
      <w:hyperlink r:id="rId120">
        <w:r>
          <w:rPr>
            <w:color w:val="0000FF"/>
          </w:rPr>
          <w:t>пунктах 4</w:t>
        </w:r>
      </w:hyperlink>
      <w:r>
        <w:t xml:space="preserve">, </w:t>
      </w:r>
      <w:hyperlink r:id="rId121">
        <w:r>
          <w:rPr>
            <w:color w:val="0000FF"/>
          </w:rPr>
          <w:t>6 раздела</w:t>
        </w:r>
      </w:hyperlink>
      <w:r>
        <w:t xml:space="preserve"> "Дикоросы" приложения N 25 к постановлению Правительства ХМАО - Югры от 30.12.2021 N 637-п (за исключением общин коренных малочисленных народов Севера, осуществляющих деятельность на территории Нефтеюганского района);</w:t>
      </w:r>
    </w:p>
    <w:p w14:paraId="05A66FE2" w14:textId="77777777" w:rsidR="00A87475" w:rsidRDefault="00A87475">
      <w:pPr>
        <w:pStyle w:val="ConsPlusNormal"/>
        <w:spacing w:before="220"/>
        <w:ind w:firstLine="540"/>
        <w:jc w:val="both"/>
      </w:pPr>
      <w:r>
        <w:t>организация презентаций продукции из дикоросов, участие в выставках, ярмарках, форумах в размере не более 50 процентов от произведенных фактических затрат, но не более 100 тыс. рублей за 1 участие в выставках, ярмарках, форумах в течение 1 календарного года (для общин коренных малочисленных народов Севера, осуществляющих деятельность на территории Нефтеюганского района).</w:t>
      </w:r>
    </w:p>
    <w:p w14:paraId="5D1EF13D" w14:textId="77777777" w:rsidR="00A87475" w:rsidRDefault="00A87475">
      <w:pPr>
        <w:pStyle w:val="ConsPlusNormal"/>
        <w:spacing w:before="220"/>
        <w:ind w:firstLine="540"/>
        <w:jc w:val="both"/>
      </w:pPr>
      <w:r>
        <w:t>К получателям субсидии, занимающимся реализацией продукции дикоросов собственной заготовки, предъявляются требования о реализации заготовленной продукции переработчикам, осуществляющим деятельность на территории Ханты-Мансийского автономного округа - Югры, наличие действующих договоров аренды лесных участков, заключенных в целях заготовки пищевых лесных ресурсов и сбора лекарственных растений.</w:t>
      </w:r>
    </w:p>
    <w:p w14:paraId="07199D96" w14:textId="77777777" w:rsidR="00A87475" w:rsidRDefault="00A87475">
      <w:pPr>
        <w:pStyle w:val="ConsPlusNormal"/>
        <w:spacing w:before="220"/>
        <w:ind w:firstLine="540"/>
        <w:jc w:val="both"/>
      </w:pPr>
      <w:r>
        <w:lastRenderedPageBreak/>
        <w:t>1.6. Категории получателей субсидии, имеющих право на получение субсидии (далее - категория):</w:t>
      </w:r>
    </w:p>
    <w:p w14:paraId="7CBF3098" w14:textId="77777777" w:rsidR="00A87475" w:rsidRDefault="00A87475">
      <w:pPr>
        <w:pStyle w:val="ConsPlusNormal"/>
        <w:spacing w:before="220"/>
        <w:ind w:firstLine="540"/>
        <w:jc w:val="both"/>
      </w:pPr>
      <w:r>
        <w:t>товаропроизводители: юридические лица независимо от организационно-правовых форм (за исключением государственных (муниципальных) учреждений), крестьянские (фермерские) хозяйства, индивидуальные предприниматели, общины коренных малочисленных народов Севера, осуществляющие деятельность на территории Нефтеюганского района.</w:t>
      </w:r>
    </w:p>
    <w:p w14:paraId="4DB844C2" w14:textId="77777777" w:rsidR="00A87475" w:rsidRDefault="00A87475">
      <w:pPr>
        <w:pStyle w:val="ConsPlusNormal"/>
        <w:spacing w:before="220"/>
        <w:ind w:firstLine="540"/>
        <w:jc w:val="both"/>
      </w:pPr>
      <w:r>
        <w:t>1.7. Субсидия предоставляется товаропроизводителям путем проведения отбора в форме запроса предложений в государственной интегрированной информационной системе управления общественными финансами "Электронный бюджет" (далее - ГИИС "Электронный бюджет"), по результатам рассмотрения комиссией по вопросам поддержки агропромышленного комплекса Нефтеюганского района (далее - комиссия). Состав комиссии и положение о комиссии по вопросам поддержки агропромышленного комплекса утвержден постановлением администрации Нефтеюганского района.</w:t>
      </w:r>
    </w:p>
    <w:p w14:paraId="3132A4F6" w14:textId="77777777" w:rsidR="00A87475" w:rsidRDefault="00A87475">
      <w:pPr>
        <w:pStyle w:val="ConsPlusNormal"/>
        <w:spacing w:before="220"/>
        <w:ind w:firstLine="540"/>
        <w:jc w:val="both"/>
      </w:pPr>
      <w:r>
        <w:t>Взаимодействие главного распорядителя бюджетных средств, а также комиссии с участниками отбора получателей субсидий осуществляется с использованием документов в электронной форме.</w:t>
      </w:r>
    </w:p>
    <w:p w14:paraId="7EEF4D13" w14:textId="77777777" w:rsidR="00A87475" w:rsidRDefault="00A87475">
      <w:pPr>
        <w:pStyle w:val="ConsPlusNormal"/>
        <w:spacing w:before="220"/>
        <w:ind w:firstLine="540"/>
        <w:jc w:val="both"/>
      </w:pPr>
      <w:r>
        <w:t>1.8. 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 сеть "Интернет", единый портал) (в разделе единого портала) в порядке, установленном Министерством финансов Российской Федерации.</w:t>
      </w:r>
    </w:p>
    <w:p w14:paraId="3D6CDEB1" w14:textId="77777777" w:rsidR="00A87475" w:rsidRDefault="00A87475">
      <w:pPr>
        <w:pStyle w:val="ConsPlusNormal"/>
        <w:ind w:firstLine="540"/>
        <w:jc w:val="both"/>
      </w:pPr>
    </w:p>
    <w:p w14:paraId="14A811D5" w14:textId="77777777" w:rsidR="00A87475" w:rsidRDefault="00A87475">
      <w:pPr>
        <w:pStyle w:val="ConsPlusTitle"/>
        <w:jc w:val="center"/>
        <w:outlineLvl w:val="1"/>
      </w:pPr>
      <w:r>
        <w:t>II. Условия и порядок предоставления субсидии</w:t>
      </w:r>
    </w:p>
    <w:p w14:paraId="0EC0D094" w14:textId="77777777" w:rsidR="00A87475" w:rsidRDefault="00A87475">
      <w:pPr>
        <w:pStyle w:val="ConsPlusNormal"/>
        <w:jc w:val="center"/>
      </w:pPr>
    </w:p>
    <w:p w14:paraId="160E7A16" w14:textId="77777777" w:rsidR="00A87475" w:rsidRDefault="00A87475">
      <w:pPr>
        <w:pStyle w:val="ConsPlusNormal"/>
        <w:ind w:firstLine="540"/>
        <w:jc w:val="both"/>
      </w:pPr>
      <w:bookmarkStart w:id="47" w:name="P733"/>
      <w:bookmarkEnd w:id="47"/>
      <w:r>
        <w:t>2.1. Требования, которым должен соответствовать получатель субсидии, на дату рассмотрения заявки и заключения соглашения о предоставлении субсидии (далее - соглашение):</w:t>
      </w:r>
    </w:p>
    <w:p w14:paraId="446E59EF" w14:textId="77777777" w:rsidR="00A87475" w:rsidRDefault="00A87475">
      <w:pPr>
        <w:pStyle w:val="ConsPlusNormal"/>
        <w:spacing w:before="220"/>
        <w:ind w:firstLine="540"/>
        <w:jc w:val="both"/>
      </w:pPr>
      <w:r>
        <w:t>не являться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587D0BA7" w14:textId="77777777" w:rsidR="00A87475" w:rsidRDefault="00A87475">
      <w:pPr>
        <w:pStyle w:val="ConsPlusNormal"/>
        <w:spacing w:before="220"/>
        <w:ind w:firstLine="540"/>
        <w:jc w:val="both"/>
      </w:pPr>
      <w:r>
        <w:t>не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5034D9BD" w14:textId="77777777" w:rsidR="00A87475" w:rsidRDefault="00A87475">
      <w:pPr>
        <w:pStyle w:val="ConsPlusNormal"/>
        <w:spacing w:before="220"/>
        <w:ind w:firstLine="540"/>
        <w:jc w:val="both"/>
      </w:pPr>
      <w:r>
        <w:t xml:space="preserve">не находиться в составляемых в рамках реализации полномочий, предусмотренных </w:t>
      </w:r>
      <w:hyperlink r:id="rId122">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1691F9DC" w14:textId="77777777" w:rsidR="00A87475" w:rsidRDefault="00A87475">
      <w:pPr>
        <w:pStyle w:val="ConsPlusNormal"/>
        <w:spacing w:before="220"/>
        <w:ind w:firstLine="540"/>
        <w:jc w:val="both"/>
      </w:pPr>
      <w:r>
        <w:t xml:space="preserve">не являться иностранным агентом в соответствии с Федеральным </w:t>
      </w:r>
      <w:hyperlink r:id="rId123">
        <w:r>
          <w:rPr>
            <w:color w:val="0000FF"/>
          </w:rPr>
          <w:t>законом</w:t>
        </w:r>
      </w:hyperlink>
      <w:r>
        <w:t xml:space="preserve"> "О контроле за деятельностью лиц, находящихся под иностранным влиянием";</w:t>
      </w:r>
    </w:p>
    <w:p w14:paraId="792B2A5C" w14:textId="77777777" w:rsidR="00A87475" w:rsidRDefault="00A87475">
      <w:pPr>
        <w:pStyle w:val="ConsPlusNormal"/>
        <w:spacing w:before="220"/>
        <w:ind w:firstLine="540"/>
        <w:jc w:val="both"/>
      </w:pPr>
      <w:r>
        <w:lastRenderedPageBreak/>
        <w:t>не иметь в реестре дисквалифицированных лиц сведений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(при наличии),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w:t>
      </w:r>
    </w:p>
    <w:p w14:paraId="08050988" w14:textId="77777777" w:rsidR="00A87475" w:rsidRDefault="00A87475">
      <w:pPr>
        <w:pStyle w:val="ConsPlusNormal"/>
        <w:spacing w:before="220"/>
        <w:ind w:firstLine="540"/>
        <w:jc w:val="both"/>
      </w:pPr>
      <w:r>
        <w:t>получатель субсидии, являющийся юридическим лицом не находятся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получатель субсидии, являющиеся индивидуальными предпринимателями, не прекратил деятельность в качестве индивидуального предпринимателя;</w:t>
      </w:r>
    </w:p>
    <w:p w14:paraId="444B4E7E" w14:textId="77777777" w:rsidR="00A87475" w:rsidRDefault="00A87475">
      <w:pPr>
        <w:pStyle w:val="ConsPlusNormal"/>
        <w:spacing w:before="220"/>
        <w:ind w:firstLine="540"/>
        <w:jc w:val="both"/>
      </w:pPr>
      <w:r>
        <w:t xml:space="preserve">на едином налоговом счете отсутствует или не превышает размер, определенный </w:t>
      </w:r>
      <w:hyperlink r:id="rId124">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180F186F" w14:textId="77777777" w:rsidR="00A87475" w:rsidRDefault="00A87475">
      <w:pPr>
        <w:pStyle w:val="ConsPlusNormal"/>
        <w:spacing w:before="220"/>
        <w:ind w:firstLine="540"/>
        <w:jc w:val="both"/>
      </w:pPr>
      <w:r>
        <w:t>не иметь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Нефтеюганский район;</w:t>
      </w:r>
    </w:p>
    <w:p w14:paraId="162919F1" w14:textId="77777777" w:rsidR="00A87475" w:rsidRDefault="00A87475">
      <w:pPr>
        <w:pStyle w:val="ConsPlusNormal"/>
        <w:spacing w:before="220"/>
        <w:ind w:firstLine="540"/>
        <w:jc w:val="both"/>
      </w:pPr>
      <w:r>
        <w:t xml:space="preserve">не получать средства из бюджета Нефтеюганского района, из которого планируется предоставление субсидии в соответствии с настоящим Порядком, на основании иных муниципальных правовых актов на цели, указанные в </w:t>
      </w:r>
      <w:hyperlink w:anchor="P717">
        <w:r>
          <w:rPr>
            <w:color w:val="0000FF"/>
          </w:rPr>
          <w:t>пункте 1.3 раздела I</w:t>
        </w:r>
      </w:hyperlink>
      <w:r>
        <w:t xml:space="preserve"> настоящего Порядка.</w:t>
      </w:r>
    </w:p>
    <w:p w14:paraId="41D4EE32" w14:textId="77777777" w:rsidR="00A87475" w:rsidRDefault="00A87475">
      <w:pPr>
        <w:pStyle w:val="ConsPlusNormal"/>
        <w:spacing w:before="220"/>
        <w:ind w:firstLine="540"/>
        <w:jc w:val="both"/>
      </w:pPr>
      <w:bookmarkStart w:id="48" w:name="P743"/>
      <w:bookmarkEnd w:id="48"/>
      <w:r>
        <w:t>2.2. Дополнительные требования, которым должен соответствовать получатель субсидии, на дату рассмотрения заявки и заключения соглашения о предоставлении субсидии:</w:t>
      </w:r>
    </w:p>
    <w:p w14:paraId="20C2BE1F" w14:textId="77777777" w:rsidR="00A87475" w:rsidRDefault="00A87475">
      <w:pPr>
        <w:pStyle w:val="ConsPlusNormal"/>
        <w:spacing w:before="220"/>
        <w:ind w:firstLine="540"/>
        <w:jc w:val="both"/>
      </w:pPr>
      <w:r>
        <w:t>осуществление деятельности на территории Нефтеюганского района;</w:t>
      </w:r>
    </w:p>
    <w:p w14:paraId="6A046973" w14:textId="77777777" w:rsidR="00A87475" w:rsidRDefault="00A87475">
      <w:pPr>
        <w:pStyle w:val="ConsPlusNormal"/>
        <w:spacing w:before="220"/>
        <w:ind w:firstLine="540"/>
        <w:jc w:val="both"/>
      </w:pPr>
      <w:r>
        <w:t>продукция глубокой переработки дикоросов собственного производства имеет действующую декларацию о соответствии (сертификат соответствия), если требования об обязательной сертификации (декларированию) такой продукции установлены законодательством Российской Федерации (для переработчиков);</w:t>
      </w:r>
    </w:p>
    <w:p w14:paraId="464E57D7" w14:textId="77777777" w:rsidR="00A87475" w:rsidRDefault="00A87475">
      <w:pPr>
        <w:pStyle w:val="ConsPlusNormal"/>
        <w:spacing w:before="220"/>
        <w:ind w:firstLine="540"/>
        <w:jc w:val="both"/>
      </w:pPr>
      <w:r>
        <w:t xml:space="preserve">наличие действующего заключения (акта) по результатам санитарно-эпидемиологической экспертизы (заключения) о соответствии санитарно-эпидемиологическим требованиям на объекты хозяйственной и иной деятельности (по направлению, установленным </w:t>
      </w:r>
      <w:hyperlink w:anchor="P722">
        <w:r>
          <w:rPr>
            <w:color w:val="0000FF"/>
          </w:rPr>
          <w:t>абзацем третьим пункта 1.5 раздела I</w:t>
        </w:r>
      </w:hyperlink>
      <w:r>
        <w:t xml:space="preserve"> настоящего Порядка);</w:t>
      </w:r>
    </w:p>
    <w:p w14:paraId="468C9EA2" w14:textId="77777777" w:rsidR="00A87475" w:rsidRDefault="00A87475">
      <w:pPr>
        <w:pStyle w:val="ConsPlusNormal"/>
        <w:spacing w:before="220"/>
        <w:ind w:firstLine="540"/>
        <w:jc w:val="both"/>
      </w:pPr>
      <w:r>
        <w:t xml:space="preserve">наличие договора (ов) аренды лесных участков, заключенных в целях заготовки пищевых лесных ресурсов и сбора лекарственных растений (по направлению, установленным </w:t>
      </w:r>
      <w:hyperlink w:anchor="P721">
        <w:r>
          <w:rPr>
            <w:color w:val="0000FF"/>
          </w:rPr>
          <w:t>абзацем вторым пункта 1.5 раздела I</w:t>
        </w:r>
      </w:hyperlink>
      <w:r>
        <w:t xml:space="preserve"> настоящего Порядка);</w:t>
      </w:r>
    </w:p>
    <w:p w14:paraId="1BAE8A4A" w14:textId="77777777" w:rsidR="00A87475" w:rsidRDefault="00A87475">
      <w:pPr>
        <w:pStyle w:val="ConsPlusNormal"/>
        <w:spacing w:before="220"/>
        <w:ind w:firstLine="540"/>
        <w:jc w:val="both"/>
      </w:pPr>
      <w:r>
        <w:t>наличие на праве собственности или аренды объектов (объекта), соответствующих санитарно-эпидемиологическим нормам для производства определенных видов продукции переработки дикоросов (для переработчиков).</w:t>
      </w:r>
    </w:p>
    <w:p w14:paraId="11FBFFC5" w14:textId="77777777" w:rsidR="00A87475" w:rsidRDefault="00A87475">
      <w:pPr>
        <w:pStyle w:val="ConsPlusNormal"/>
        <w:spacing w:before="220"/>
        <w:ind w:firstLine="540"/>
        <w:jc w:val="both"/>
      </w:pPr>
      <w:r>
        <w:t xml:space="preserve">2.3. Отдел в течение 10 рабочих дней со дня окончания срока проведения отбора осуществляет проверку получателя субсидии на соответствие требованиям, указанным в </w:t>
      </w:r>
      <w:hyperlink w:anchor="P733">
        <w:r>
          <w:rPr>
            <w:color w:val="0000FF"/>
          </w:rPr>
          <w:t>пунктах 2.1</w:t>
        </w:r>
      </w:hyperlink>
      <w:r>
        <w:t xml:space="preserve">, </w:t>
      </w:r>
      <w:hyperlink w:anchor="P743">
        <w:r>
          <w:rPr>
            <w:color w:val="0000FF"/>
          </w:rPr>
          <w:t>2.2</w:t>
        </w:r>
      </w:hyperlink>
      <w:r>
        <w:t xml:space="preserve"> настоящего раздела в ГИИС "Электронный бюджет" (при наличии технической возможности), а при отсутствии возможности с использованием единой системы межведомственного электронного взаимодействия, либо через "Интернет" путем сопоставления </w:t>
      </w:r>
      <w:r>
        <w:lastRenderedPageBreak/>
        <w:t>сведений, содержащихся в документах, со сведениями, полученными в рамках межведомственного информационного взаимодействия, а также из государственных и муниципальных информационных систем, открытых и общедоступных информационных ресурсов, являющихся официальными источниками соответствующей информации.</w:t>
      </w:r>
    </w:p>
    <w:p w14:paraId="0B8FD59A" w14:textId="77777777" w:rsidR="00A87475" w:rsidRDefault="00A87475">
      <w:pPr>
        <w:pStyle w:val="ConsPlusNormal"/>
        <w:spacing w:before="220"/>
        <w:ind w:firstLine="540"/>
        <w:jc w:val="both"/>
      </w:pPr>
      <w:r>
        <w:t>Отдел осуществляет проверку на предмет наличия либо отсутствия информации о получателе субсидии:</w:t>
      </w:r>
    </w:p>
    <w:p w14:paraId="28022ECB" w14:textId="77777777" w:rsidR="00A87475" w:rsidRDefault="00A87475">
      <w:pPr>
        <w:pStyle w:val="ConsPlusNormal"/>
        <w:spacing w:before="220"/>
        <w:ind w:firstLine="540"/>
        <w:jc w:val="both"/>
      </w:pPr>
      <w:r>
        <w:t>сведения, что получатель субсидии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на официальном сайте Федеральной налоговой службы Российской Федерации (https://service.nalog.ru/rafp/#quick);</w:t>
      </w:r>
    </w:p>
    <w:p w14:paraId="76C9DDE9" w14:textId="77777777" w:rsidR="00A87475" w:rsidRDefault="00A87475">
      <w:pPr>
        <w:pStyle w:val="ConsPlusNormal"/>
        <w:spacing w:before="220"/>
        <w:ind w:firstLine="540"/>
        <w:jc w:val="both"/>
      </w:pPr>
      <w:r>
        <w:t>в перечне организаций и физических лиц, в отношении которых имеются сведения об их причастности к экстремистской деятельности или терроризму, размещенной на официальном сайте Федеральной службы по финансовому мониторингу в сети "Интернет" (https://www.fedsfm.ru/documents/terr-list);</w:t>
      </w:r>
    </w:p>
    <w:p w14:paraId="39532E61" w14:textId="77777777" w:rsidR="00A87475" w:rsidRDefault="00A87475">
      <w:pPr>
        <w:pStyle w:val="ConsPlusNormal"/>
        <w:spacing w:before="220"/>
        <w:ind w:firstLine="540"/>
        <w:jc w:val="both"/>
      </w:pPr>
      <w:r>
        <w:t xml:space="preserve">в перечне организаций и физических лиц, связанных с террористическими организациями и террористами или с распространением оружия массового уничтожения в составляемых в рамках реализации полномочий, предусмотренных </w:t>
      </w:r>
      <w:hyperlink r:id="rId125">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размещенных на официальном сайте Федеральной службы по финансовому мониторингу в сети "Интернет" (https://www.fedsfm.ru/documents/omu-or-terrorists-catalog-all);</w:t>
      </w:r>
    </w:p>
    <w:p w14:paraId="47270718" w14:textId="77777777" w:rsidR="00A87475" w:rsidRDefault="00A87475">
      <w:pPr>
        <w:pStyle w:val="ConsPlusNormal"/>
        <w:spacing w:before="220"/>
        <w:ind w:firstLine="540"/>
        <w:jc w:val="both"/>
      </w:pPr>
      <w:r>
        <w:t xml:space="preserve">в реестре иностранных агентов в соответствии с Федеральным </w:t>
      </w:r>
      <w:hyperlink r:id="rId126">
        <w:r>
          <w:rPr>
            <w:color w:val="0000FF"/>
          </w:rPr>
          <w:t>законом</w:t>
        </w:r>
      </w:hyperlink>
      <w:r>
        <w:t xml:space="preserve"> "О контроле за деятельностью лиц, находящихся под иностранным влиянием", размещенном на официальном сайте Министерства юстиции Российской Федерации в сети "Интернет" (https://minjust.gov.ru/ru/activity/directions/998/);</w:t>
      </w:r>
    </w:p>
    <w:p w14:paraId="3F4804FA" w14:textId="77777777" w:rsidR="00A87475" w:rsidRDefault="00A87475">
      <w:pPr>
        <w:pStyle w:val="ConsPlusNormal"/>
        <w:spacing w:before="220"/>
        <w:ind w:firstLine="540"/>
        <w:jc w:val="both"/>
      </w:pPr>
      <w:r>
        <w:t>в реестре дисквалифицированных лиц (в части информации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об индивидуальном предпринимателе и о физическом лице - производителе товаров, работ, услуг), размещенном на официальном сайте Федеральной налоговой службы в сети "Интернет" (https://service.nalog.ru/disqualified.do);</w:t>
      </w:r>
    </w:p>
    <w:p w14:paraId="48F3BBD1" w14:textId="77777777" w:rsidR="00A87475" w:rsidRDefault="00A87475">
      <w:pPr>
        <w:pStyle w:val="ConsPlusNormal"/>
        <w:spacing w:before="220"/>
        <w:ind w:firstLine="540"/>
        <w:jc w:val="both"/>
      </w:pPr>
      <w:r>
        <w:t>сведения о том, деятельность не приостановлена в порядке, предусмотренном законодательством Российской Федерации на официальном сайте Единого реестра о банкротстве (https://bankrot.fedresurs.ru/);</w:t>
      </w:r>
    </w:p>
    <w:p w14:paraId="49792854" w14:textId="77777777" w:rsidR="00A87475" w:rsidRDefault="00A87475">
      <w:pPr>
        <w:pStyle w:val="ConsPlusNormal"/>
        <w:spacing w:before="220"/>
        <w:ind w:firstLine="540"/>
        <w:jc w:val="both"/>
      </w:pPr>
      <w:r>
        <w:t>сведения, подтверждающие наличие действующей декларации о соответствии (сертификата соответствия) соответствующих видов продукции дикоросов, если требования об обязательной сертификации (декларированию) такой продукции установлены законодательством Российской Федерации в едином реестре сертификатов соответствия и деклараций о соответствии на официальном сайте Федеральной службы по аккредитации в сети "Интернет" (https://pub.fsa.gov.ru/rds/declaration).</w:t>
      </w:r>
    </w:p>
    <w:p w14:paraId="480CEB78" w14:textId="77777777" w:rsidR="00A87475" w:rsidRDefault="00A87475">
      <w:pPr>
        <w:pStyle w:val="ConsPlusNormal"/>
        <w:spacing w:before="220"/>
        <w:ind w:firstLine="540"/>
        <w:jc w:val="both"/>
      </w:pPr>
      <w:r>
        <w:t>Отдел в порядке межведомственного информационного взаимодействия в соответствии с законодательством Российской Федерации запрашивает:</w:t>
      </w:r>
    </w:p>
    <w:p w14:paraId="32B222FA" w14:textId="77777777" w:rsidR="00A87475" w:rsidRDefault="00A87475">
      <w:pPr>
        <w:pStyle w:val="ConsPlusNormal"/>
        <w:spacing w:before="220"/>
        <w:ind w:firstLine="540"/>
        <w:jc w:val="both"/>
      </w:pPr>
      <w:r>
        <w:lastRenderedPageBreak/>
        <w:t>выписку из Единого государственного реестра юридических лиц или Единого государственного реестра индивидуальных предпринимателей (в Федеральной налоговой службе);</w:t>
      </w:r>
    </w:p>
    <w:p w14:paraId="76F49620" w14:textId="77777777" w:rsidR="00A87475" w:rsidRDefault="00A87475">
      <w:pPr>
        <w:pStyle w:val="ConsPlusNormal"/>
        <w:spacing w:before="220"/>
        <w:ind w:firstLine="540"/>
        <w:jc w:val="both"/>
      </w:pPr>
      <w:r>
        <w:t xml:space="preserve">сведения о том, что на едином налоговом счете отсутствует или не превышает размер, определенный </w:t>
      </w:r>
      <w:hyperlink r:id="rId127">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 (в Федеральной налоговой службе);</w:t>
      </w:r>
    </w:p>
    <w:p w14:paraId="20304A81" w14:textId="77777777" w:rsidR="00A87475" w:rsidRDefault="00A87475">
      <w:pPr>
        <w:pStyle w:val="ConsPlusNormal"/>
        <w:spacing w:before="220"/>
        <w:ind w:firstLine="540"/>
        <w:jc w:val="both"/>
      </w:pPr>
      <w:r>
        <w:t>сведения о наличии действующего заключения (акта) по результатам санитарно-эпидемиологической экспертизы (заключения) о соответствии санитарно-эпидемиологическим требованиям на объекты хозяйственной и иной деятельности (в Федеральной службе по надзору в сфере защиты прав потребителей и благополучия человека);</w:t>
      </w:r>
    </w:p>
    <w:p w14:paraId="77A6FA85" w14:textId="77777777" w:rsidR="00A87475" w:rsidRDefault="00A87475">
      <w:pPr>
        <w:pStyle w:val="ConsPlusNormal"/>
        <w:spacing w:before="220"/>
        <w:ind w:firstLine="540"/>
        <w:jc w:val="both"/>
      </w:pPr>
      <w:r>
        <w:t>сведения о наличии договоров аренды лесных участков, заключенных в целях заготовки пищевых лесных ресурсов и сбора лекарственных растений (в Департаменте недропользования и природных ресурсов автономного округа);</w:t>
      </w:r>
    </w:p>
    <w:p w14:paraId="5BE5C157" w14:textId="77777777" w:rsidR="00A87475" w:rsidRDefault="00A87475">
      <w:pPr>
        <w:pStyle w:val="ConsPlusNormal"/>
        <w:spacing w:before="220"/>
        <w:ind w:firstLine="540"/>
        <w:jc w:val="both"/>
      </w:pPr>
      <w:r>
        <w:t>сведения, подтверждающие наличие на праве собственности или аренды объектов (объекта) для производства определенных видов продукции переработки дикоросов (в Федеральной службе государственной регистрации, кадастра и картографии).</w:t>
      </w:r>
    </w:p>
    <w:p w14:paraId="18371EB8" w14:textId="77777777" w:rsidR="00A87475" w:rsidRDefault="00A87475">
      <w:pPr>
        <w:pStyle w:val="ConsPlusNormal"/>
        <w:spacing w:before="220"/>
        <w:ind w:firstLine="540"/>
        <w:jc w:val="both"/>
      </w:pPr>
      <w:r>
        <w:t>Также отдел запрашивает у структурных подразделений администрации, участвующих в предоставлении субсидий для товаропроизводителей:</w:t>
      </w:r>
    </w:p>
    <w:p w14:paraId="15A232D7" w14:textId="77777777" w:rsidR="00A87475" w:rsidRDefault="00A87475">
      <w:pPr>
        <w:pStyle w:val="ConsPlusNormal"/>
        <w:spacing w:before="220"/>
        <w:ind w:firstLine="540"/>
        <w:jc w:val="both"/>
      </w:pPr>
      <w:r>
        <w:t>сведения об отсутствии просроченной задолженности по возврату в бюджет Нефтеюганского района, из которого планируется предоставление субсидии в соответствии с настоящим Порядком, иных субсидий, бюджетных инвестиций, а также иной просроченной (неурегулированной) задолженности по денежным обязательствам перед муниципальным образованием Нефтеюганский район;</w:t>
      </w:r>
    </w:p>
    <w:p w14:paraId="0A852C37" w14:textId="77777777" w:rsidR="00A87475" w:rsidRDefault="00A87475">
      <w:pPr>
        <w:pStyle w:val="ConsPlusNormal"/>
        <w:spacing w:before="220"/>
        <w:ind w:firstLine="540"/>
        <w:jc w:val="both"/>
      </w:pPr>
      <w:r>
        <w:t xml:space="preserve">сведения, подтверждающие отсутствие выплат из средств бюджета Нефтеюганского района, из которого планируется предоставление субсидии, на основании иных нормативных муниципальных правовых актов на цели, указанные в </w:t>
      </w:r>
      <w:hyperlink w:anchor="P717">
        <w:r>
          <w:rPr>
            <w:color w:val="0000FF"/>
          </w:rPr>
          <w:t>пункте 1.3 раздела I</w:t>
        </w:r>
      </w:hyperlink>
      <w:r>
        <w:t xml:space="preserve"> настоящего Порядка.</w:t>
      </w:r>
    </w:p>
    <w:p w14:paraId="31FDDFBF" w14:textId="77777777" w:rsidR="00A87475" w:rsidRDefault="00A87475">
      <w:pPr>
        <w:pStyle w:val="ConsPlusNormal"/>
        <w:spacing w:before="220"/>
        <w:ind w:firstLine="540"/>
        <w:jc w:val="both"/>
      </w:pPr>
      <w:r>
        <w:t>Администрация в целях подтверждения соответствия получателя субсидии установленным требованиям не вправе требовать от получателя субсидии представления документов и информации при наличии соответствующей информации в государственных информационных системах, доступ к которым у администрации имеется в рамках межведомственного электронного взаимодействия, за исключением случая, если получатель субсидии готов представить указанные документы и информацию администрации по собственной инициативе.</w:t>
      </w:r>
    </w:p>
    <w:p w14:paraId="737D6AD7" w14:textId="77777777" w:rsidR="00A87475" w:rsidRDefault="00A87475">
      <w:pPr>
        <w:pStyle w:val="ConsPlusNormal"/>
        <w:spacing w:before="220"/>
        <w:ind w:firstLine="540"/>
        <w:jc w:val="both"/>
      </w:pPr>
      <w:r>
        <w:t>В случае если в целях полного, всестороннего и объективного рассмотрения заявки необходимо получение дополнительной информации и документов от участника отбора получателей субсидий для разъяснений по представленным им документам и информации, отделом осуществляется запрос у участника отбора получателей субсидий.</w:t>
      </w:r>
    </w:p>
    <w:p w14:paraId="2D78ACBF" w14:textId="77777777" w:rsidR="00A87475" w:rsidRDefault="00A87475">
      <w:pPr>
        <w:pStyle w:val="ConsPlusNormal"/>
        <w:spacing w:before="220"/>
        <w:ind w:firstLine="540"/>
        <w:jc w:val="both"/>
      </w:pPr>
      <w:bookmarkStart w:id="49" w:name="P769"/>
      <w:bookmarkEnd w:id="49"/>
      <w:r>
        <w:t xml:space="preserve">2.4. Перечень документов, представляемых для получения субсидии в целях подтверждения соответствия требованиям, указанным в </w:t>
      </w:r>
      <w:hyperlink w:anchor="P733">
        <w:r>
          <w:rPr>
            <w:color w:val="0000FF"/>
          </w:rPr>
          <w:t>пункте 2.1</w:t>
        </w:r>
      </w:hyperlink>
      <w:r>
        <w:t xml:space="preserve">, </w:t>
      </w:r>
      <w:hyperlink w:anchor="P743">
        <w:r>
          <w:rPr>
            <w:color w:val="0000FF"/>
          </w:rPr>
          <w:t>2.2</w:t>
        </w:r>
      </w:hyperlink>
      <w:r>
        <w:t xml:space="preserve"> настоящего раздела, предоставляются в составе заявки, в сроки, указанные в объявлении о проведении отбора и формируются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и материалов, представление которых предусмотрено в объявлении о проведении отбора.</w:t>
      </w:r>
    </w:p>
    <w:p w14:paraId="0987F1EF" w14:textId="77777777" w:rsidR="00A87475" w:rsidRDefault="00A87475">
      <w:pPr>
        <w:pStyle w:val="ConsPlusNormal"/>
        <w:spacing w:before="220"/>
        <w:ind w:firstLine="540"/>
        <w:jc w:val="both"/>
      </w:pPr>
      <w:r>
        <w:t xml:space="preserve">2.4.1. На реализацию продукции дикоросов собственной заготовки (за исключением общин </w:t>
      </w:r>
      <w:r>
        <w:lastRenderedPageBreak/>
        <w:t>коренных малочисленных народов Севера, осуществляющих деятельность на территории Нефтеюганского района):</w:t>
      </w:r>
    </w:p>
    <w:p w14:paraId="3F59096F"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w:t>
      </w:r>
    </w:p>
    <w:p w14:paraId="55CBB639" w14:textId="77777777" w:rsidR="00A87475" w:rsidRDefault="00A87475">
      <w:pPr>
        <w:pStyle w:val="ConsPlusNormal"/>
        <w:spacing w:before="220"/>
        <w:ind w:firstLine="540"/>
        <w:jc w:val="both"/>
      </w:pPr>
      <w:r>
        <w:t>2) копию документа, удостоверяющего личность гражданина Российской Федерации (для индивидуальных предпринимателей, глав крестьянских (фермерских) хозяйств);</w:t>
      </w:r>
    </w:p>
    <w:p w14:paraId="031A8CD1" w14:textId="77777777" w:rsidR="00A87475" w:rsidRDefault="00A87475">
      <w:pPr>
        <w:pStyle w:val="ConsPlusNormal"/>
        <w:spacing w:before="220"/>
        <w:ind w:firstLine="540"/>
        <w:jc w:val="both"/>
      </w:pPr>
      <w:r>
        <w:t>3) документ, подтверждающий полномочия руководителя (копия решения о назначении либо избрании, приказ о назначении) (для юридических лиц);</w:t>
      </w:r>
    </w:p>
    <w:p w14:paraId="2C98D4D1" w14:textId="77777777" w:rsidR="00A87475" w:rsidRDefault="00A87475">
      <w:pPr>
        <w:pStyle w:val="ConsPlusNormal"/>
        <w:spacing w:before="220"/>
        <w:ind w:firstLine="540"/>
        <w:jc w:val="both"/>
      </w:pPr>
      <w:r>
        <w:t>4) реквизиты счета, открытого в кредитной организации (для перечисления);</w:t>
      </w:r>
    </w:p>
    <w:p w14:paraId="7E2913D1" w14:textId="77777777" w:rsidR="00A87475" w:rsidRDefault="00A87475">
      <w:pPr>
        <w:pStyle w:val="ConsPlusNormal"/>
        <w:spacing w:before="220"/>
        <w:ind w:firstLine="540"/>
        <w:jc w:val="both"/>
      </w:pPr>
      <w:r>
        <w:t>5) справка-расчет субсидии на поддержку деятельности по заготовке и переработке дикоросов по форме, установленной постановлением администрации Нефтеюганского района;</w:t>
      </w:r>
    </w:p>
    <w:p w14:paraId="08EA2B1F" w14:textId="77777777" w:rsidR="00A87475" w:rsidRDefault="00A87475">
      <w:pPr>
        <w:pStyle w:val="ConsPlusNormal"/>
        <w:spacing w:before="220"/>
        <w:ind w:firstLine="540"/>
        <w:jc w:val="both"/>
      </w:pPr>
      <w:r>
        <w:t xml:space="preserve">6) копии документов, подтверждающих закуп заготовленной продукции дикоросов у граждан, проживающих в местах традиционного проживания и традиционной хозяйственной деятельности коренных малочисленных народов Севера автономного округа (договоры; счета - договоры; чеки или бланки строгой отчетности, оформленные в соответствии с Федеральным </w:t>
      </w:r>
      <w:hyperlink r:id="rId128">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w:t>
      </w:r>
    </w:p>
    <w:p w14:paraId="1A84F0D9" w14:textId="77777777" w:rsidR="00A87475" w:rsidRDefault="00A87475">
      <w:pPr>
        <w:pStyle w:val="ConsPlusNormal"/>
        <w:spacing w:before="220"/>
        <w:ind w:firstLine="540"/>
        <w:jc w:val="both"/>
      </w:pPr>
      <w:r>
        <w:t>7) копии документов, подтверждающих реализацию продукции дикоросов собственной заготовки переработчикам (договоры, платежные документы, товарные накладные и (или) иные первичные документы, предусмотренные законодательством Российской Федерации о бухгалтерском учете);</w:t>
      </w:r>
    </w:p>
    <w:p w14:paraId="79186B3A" w14:textId="77777777" w:rsidR="00A87475" w:rsidRDefault="00A87475">
      <w:pPr>
        <w:pStyle w:val="ConsPlusNormal"/>
        <w:spacing w:before="220"/>
        <w:ind w:firstLine="540"/>
        <w:jc w:val="both"/>
      </w:pPr>
      <w:r>
        <w:t xml:space="preserve">8) справка-расчет о подтверждении фактически произведенных затрат, связанных с заготовкой и реализацией продукции дикоросов с приложением копий документов, подтверждающих произведенные затраты (договоры; счета - договоры; чеки или бланки строгой отчетности, оформленные в соответствии с Федеральным </w:t>
      </w:r>
      <w:hyperlink r:id="rId129">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38D68B54" w14:textId="77777777" w:rsidR="00A87475" w:rsidRDefault="00A87475">
      <w:pPr>
        <w:pStyle w:val="ConsPlusNormal"/>
        <w:spacing w:before="220"/>
        <w:ind w:firstLine="540"/>
        <w:jc w:val="both"/>
      </w:pPr>
      <w:r>
        <w:t>9) согласие на обработку персональных данных по форме, установленной постановлением администрации Нефтеюганского района.</w:t>
      </w:r>
    </w:p>
    <w:p w14:paraId="19ABE7B7" w14:textId="77777777" w:rsidR="00A87475" w:rsidRDefault="00A87475">
      <w:pPr>
        <w:pStyle w:val="ConsPlusNormal"/>
        <w:spacing w:before="220"/>
        <w:ind w:firstLine="540"/>
        <w:jc w:val="both"/>
      </w:pPr>
      <w:r>
        <w:t>2.4.2. На реализацию продукции глубокой переработки дикоросов собственного производства из сырья, заготовленного на территории Ханты-Мансийского автономного округа - Югры (за исключением общин коренных малочисленных народов Севера, осуществляющих деятельность на территории Нефтеюганского района):</w:t>
      </w:r>
    </w:p>
    <w:p w14:paraId="72E514EB" w14:textId="77777777" w:rsidR="00A87475" w:rsidRDefault="00A87475">
      <w:pPr>
        <w:pStyle w:val="ConsPlusNormal"/>
        <w:spacing w:before="220"/>
        <w:ind w:firstLine="540"/>
        <w:jc w:val="both"/>
      </w:pPr>
      <w:r>
        <w:lastRenderedPageBreak/>
        <w:t>1) заявка на участие в отборе по форме, установленной постановлением администрации Нефтеюганского района;</w:t>
      </w:r>
    </w:p>
    <w:p w14:paraId="59607979" w14:textId="77777777" w:rsidR="00A87475" w:rsidRDefault="00A87475">
      <w:pPr>
        <w:pStyle w:val="ConsPlusNormal"/>
        <w:spacing w:before="220"/>
        <w:ind w:firstLine="540"/>
        <w:jc w:val="both"/>
      </w:pPr>
      <w:r>
        <w:t>2) копию документа, удостоверяющего личность гражданина Российской Федерации (для индивидуальных предпринимателей, глав крестьянских (фермерских) хозяйств);</w:t>
      </w:r>
    </w:p>
    <w:p w14:paraId="65210BC5" w14:textId="77777777" w:rsidR="00A87475" w:rsidRDefault="00A87475">
      <w:pPr>
        <w:pStyle w:val="ConsPlusNormal"/>
        <w:spacing w:before="220"/>
        <w:ind w:firstLine="540"/>
        <w:jc w:val="both"/>
      </w:pPr>
      <w:r>
        <w:t>3) документ, подтверждающий полномочия руководителя (копия решения о назначении либо избрании, приказ о назначении) (для юридических лиц);</w:t>
      </w:r>
    </w:p>
    <w:p w14:paraId="3FCD6539" w14:textId="77777777" w:rsidR="00A87475" w:rsidRDefault="00A87475">
      <w:pPr>
        <w:pStyle w:val="ConsPlusNormal"/>
        <w:spacing w:before="220"/>
        <w:ind w:firstLine="540"/>
        <w:jc w:val="both"/>
      </w:pPr>
      <w:r>
        <w:t>4) реквизиты счета, открытого в кредитной организации (для перечисления);</w:t>
      </w:r>
    </w:p>
    <w:p w14:paraId="45B121AF" w14:textId="77777777" w:rsidR="00A87475" w:rsidRDefault="00A87475">
      <w:pPr>
        <w:pStyle w:val="ConsPlusNormal"/>
        <w:spacing w:before="220"/>
        <w:ind w:firstLine="540"/>
        <w:jc w:val="both"/>
      </w:pPr>
      <w:r>
        <w:t>5) справка-расчет субсидии на поддержку деятельности по заготовке и переработке дикоросов по форме, установленной постановлением администрации Нефтеюганского района;</w:t>
      </w:r>
    </w:p>
    <w:p w14:paraId="37661895" w14:textId="77777777" w:rsidR="00A87475" w:rsidRDefault="00A87475">
      <w:pPr>
        <w:pStyle w:val="ConsPlusNormal"/>
        <w:spacing w:before="220"/>
        <w:ind w:firstLine="540"/>
        <w:jc w:val="both"/>
      </w:pPr>
      <w:r>
        <w:t xml:space="preserve">6) копии документов, подтверждающих собственную заготовку дикоросов и (или) закуп дикоросов (договоры; счета-договоры; чеки или бланки строгой отчетности, оформленные в соответствии с Федеральным </w:t>
      </w:r>
      <w:hyperlink r:id="rId130">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w:t>
      </w:r>
    </w:p>
    <w:p w14:paraId="62C9D615" w14:textId="77777777" w:rsidR="00A87475" w:rsidRDefault="00A87475">
      <w:pPr>
        <w:pStyle w:val="ConsPlusNormal"/>
        <w:spacing w:before="220"/>
        <w:ind w:firstLine="540"/>
        <w:jc w:val="both"/>
      </w:pPr>
      <w:r>
        <w:t>7) копии документов, подтверждающих реализацию продукции глубокой переработки дикоросов, заготовленной на территории автономного округа (договоры, платежные документы, накладные на внутреннее перемещение, товарные накладные и (или) иные первичные документы, предусмотренные законодательством Российской Федерации о бухгалтерском учете);</w:t>
      </w:r>
    </w:p>
    <w:p w14:paraId="7426C82E" w14:textId="77777777" w:rsidR="00A87475" w:rsidRDefault="00A87475">
      <w:pPr>
        <w:pStyle w:val="ConsPlusNormal"/>
        <w:spacing w:before="220"/>
        <w:ind w:firstLine="540"/>
        <w:jc w:val="both"/>
      </w:pPr>
      <w:r>
        <w:t xml:space="preserve">8) справка-расчет о подтверждении фактически произведенных затрат, связанных с глубокой переработкой и реализацией продукции дикоросов с приложением копий документов, подтверждающих произведенные затраты (договоры; счета-договоры; чеки или бланки строгой отчетности, оформленные в соответствии с Федеральным </w:t>
      </w:r>
      <w:hyperlink r:id="rId131">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товарные чеки с приложением кассового чека; платежные поручения с отметкой банка об исполнении; товарные накладные; универсальные передаточные документы (УПД) и (или) иные первичные документы, предусмотренные законодательством Российской Федерации о бухгалтерском учете, при предоставлении расходов, связанных с содержанием имущества (коммунальные платежи, приобретение горюче-смазочных материалов, ремонт имущества (движимого недвижимого) прикладывать копии документов, подтверждающих право владения (пользования) имуществом) по форме, установленной постановлением администрации Нефтеюганского района;</w:t>
      </w:r>
    </w:p>
    <w:p w14:paraId="0EDA83C6" w14:textId="77777777" w:rsidR="00A87475" w:rsidRDefault="00A87475">
      <w:pPr>
        <w:pStyle w:val="ConsPlusNormal"/>
        <w:spacing w:before="220"/>
        <w:ind w:firstLine="540"/>
        <w:jc w:val="both"/>
      </w:pPr>
      <w:r>
        <w:t>9) копию документа, подтверждающего наличие на праве собственности или аренды объектов (объекта) для производства определенных видов продукции переработки дикоросов (в случае если права на объект не зарегистрированы в Едином государственном реестре недвижимости);</w:t>
      </w:r>
    </w:p>
    <w:p w14:paraId="6FFE0E88" w14:textId="77777777" w:rsidR="00A87475" w:rsidRDefault="00A87475">
      <w:pPr>
        <w:pStyle w:val="ConsPlusNormal"/>
        <w:spacing w:before="220"/>
        <w:ind w:firstLine="540"/>
        <w:jc w:val="both"/>
      </w:pPr>
      <w:r>
        <w:t>10) копии деклараций о соответствии (сертификат соответствия) на производимую продукцию, если требования об обязательной сертификации (декларированию) такой продукции установлены законодательством Российской Федерации;</w:t>
      </w:r>
    </w:p>
    <w:p w14:paraId="00805BD0" w14:textId="77777777" w:rsidR="00A87475" w:rsidRDefault="00A87475">
      <w:pPr>
        <w:pStyle w:val="ConsPlusNormal"/>
        <w:spacing w:before="220"/>
        <w:ind w:firstLine="540"/>
        <w:jc w:val="both"/>
      </w:pPr>
      <w:r>
        <w:t>11) согласие на обработку персональных данных по форме, установленной постановлением администрации Нефтеюганского района.</w:t>
      </w:r>
    </w:p>
    <w:p w14:paraId="574EFD53" w14:textId="77777777" w:rsidR="00A87475" w:rsidRDefault="00A87475">
      <w:pPr>
        <w:pStyle w:val="ConsPlusNormal"/>
        <w:spacing w:before="220"/>
        <w:ind w:firstLine="540"/>
        <w:jc w:val="both"/>
      </w:pPr>
      <w:r>
        <w:t xml:space="preserve">2.4.3. На организацию презентаций продукции из дикоросов, участие в выставках, ярмарках, </w:t>
      </w:r>
      <w:r>
        <w:lastRenderedPageBreak/>
        <w:t>форумах (для общин коренных малочисленных народов Севера, осуществляющих деятельность на территории Нефтеюганского района):</w:t>
      </w:r>
    </w:p>
    <w:p w14:paraId="0C592CED" w14:textId="77777777" w:rsidR="00A87475" w:rsidRDefault="00A87475">
      <w:pPr>
        <w:pStyle w:val="ConsPlusNormal"/>
        <w:spacing w:before="220"/>
        <w:ind w:firstLine="540"/>
        <w:jc w:val="both"/>
      </w:pPr>
      <w:r>
        <w:t>1) заявка на участие в отборе по форме, установленной постановлением администрации Нефтеюганского района;</w:t>
      </w:r>
    </w:p>
    <w:p w14:paraId="541D41E2" w14:textId="77777777" w:rsidR="00A87475" w:rsidRDefault="00A87475">
      <w:pPr>
        <w:pStyle w:val="ConsPlusNormal"/>
        <w:spacing w:before="220"/>
        <w:ind w:firstLine="540"/>
        <w:jc w:val="both"/>
      </w:pPr>
      <w:r>
        <w:t>2) документ, подтверждающий полномочия руководителя (копия решения о назначении либо избрании, приказ о назначении);</w:t>
      </w:r>
    </w:p>
    <w:p w14:paraId="01756761" w14:textId="77777777" w:rsidR="00A87475" w:rsidRDefault="00A87475">
      <w:pPr>
        <w:pStyle w:val="ConsPlusNormal"/>
        <w:spacing w:before="220"/>
        <w:ind w:firstLine="540"/>
        <w:jc w:val="both"/>
      </w:pPr>
      <w:r>
        <w:t>3) реквизиты счета, открытого в кредитной организации (для перечисления);</w:t>
      </w:r>
    </w:p>
    <w:p w14:paraId="100B9369" w14:textId="77777777" w:rsidR="00A87475" w:rsidRDefault="00A87475">
      <w:pPr>
        <w:pStyle w:val="ConsPlusNormal"/>
        <w:spacing w:before="220"/>
        <w:ind w:firstLine="540"/>
        <w:jc w:val="both"/>
      </w:pPr>
      <w:r>
        <w:t>4) справка-расчет субсидии на поддержку деятельности по заготовке и переработке дикоросов (организация презентаций продукции из дикоросов; участие в выставках, ярмарках, форумах) по форме, установленной постановлением администрации Нефтеюганского района;</w:t>
      </w:r>
    </w:p>
    <w:p w14:paraId="2722EC34" w14:textId="77777777" w:rsidR="00A87475" w:rsidRDefault="00A87475">
      <w:pPr>
        <w:pStyle w:val="ConsPlusNormal"/>
        <w:spacing w:before="220"/>
        <w:ind w:firstLine="540"/>
        <w:jc w:val="both"/>
      </w:pPr>
      <w:r>
        <w:t xml:space="preserve">5) копии документов, подтверждающих понесенные затраты договоры; счета-договоры; чеки или бланки строгой отчетности, оформленные в соответствии с Федеральным </w:t>
      </w:r>
      <w:hyperlink r:id="rId132">
        <w:r>
          <w:rPr>
            <w:color w:val="0000FF"/>
          </w:rPr>
          <w:t>законом</w:t>
        </w:r>
      </w:hyperlink>
      <w:r>
        <w:t xml:space="preserve"> от 22.05.2003 N 54-ФЗ "О применении контрольно-кассовой техники при осуществлении расчетов в Российской Федерации"; чеки электронных терминалов при проведении операций с использованием банковской карты; платежные поручения с отметкой банка об исполнении; и (или) иные первичные документы, предусмотренные законодательством Российской Федерации о бухгалтерском учете, подтверждающих фактические затраты (накладные расходы и плановые накопления в стоимость работ не включаются и не оплачиваются), авиационных, железнодорожных, автобусных билетов междугороднего сообщения;</w:t>
      </w:r>
    </w:p>
    <w:p w14:paraId="01CC49B1" w14:textId="77777777" w:rsidR="00A87475" w:rsidRDefault="00A87475">
      <w:pPr>
        <w:pStyle w:val="ConsPlusNormal"/>
        <w:spacing w:before="220"/>
        <w:ind w:firstLine="540"/>
        <w:jc w:val="both"/>
      </w:pPr>
      <w:r>
        <w:t>6) согласие на обработку персональных данных по форме, установленной постановлением администрации Нефтеюганского района.</w:t>
      </w:r>
    </w:p>
    <w:p w14:paraId="1533CF60" w14:textId="77777777" w:rsidR="00A87475" w:rsidRDefault="00A87475">
      <w:pPr>
        <w:pStyle w:val="ConsPlusNormal"/>
        <w:spacing w:before="220"/>
        <w:ind w:firstLine="540"/>
        <w:jc w:val="both"/>
      </w:pPr>
      <w:r>
        <w:t>Электронные копии документов и материалы, включаемые в заявку, должны соответствовать следующим условиям:</w:t>
      </w:r>
    </w:p>
    <w:p w14:paraId="7FA75D51" w14:textId="77777777" w:rsidR="00A87475" w:rsidRDefault="00A87475">
      <w:pPr>
        <w:pStyle w:val="ConsPlusNormal"/>
        <w:spacing w:before="220"/>
        <w:ind w:firstLine="540"/>
        <w:jc w:val="both"/>
      </w:pPr>
      <w:r>
        <w:t>а) сканирование должно производиться в формате "pdf" в масштабе 1:1 с сохранением ориентации оригинала документа в разрешении, обеспечивающем различимость всех реквизитов и текста документа;</w:t>
      </w:r>
    </w:p>
    <w:p w14:paraId="52B3F7E7" w14:textId="77777777" w:rsidR="00A87475" w:rsidRDefault="00A87475">
      <w:pPr>
        <w:pStyle w:val="ConsPlusNormal"/>
        <w:spacing w:before="220"/>
        <w:ind w:firstLine="540"/>
        <w:jc w:val="both"/>
      </w:pPr>
      <w:r>
        <w:t>б) в случае сканирования копий документов такие копии документов должны быть предварительно надлежащим образом заверены печатью (при наличии) и подписью руководителя (уполномоченного лица) получателя субсидии;</w:t>
      </w:r>
    </w:p>
    <w:p w14:paraId="5D3A4ABC" w14:textId="77777777" w:rsidR="00A87475" w:rsidRDefault="00A87475">
      <w:pPr>
        <w:pStyle w:val="ConsPlusNormal"/>
        <w:spacing w:before="220"/>
        <w:ind w:firstLine="540"/>
        <w:jc w:val="both"/>
      </w:pPr>
      <w:r>
        <w:t>в)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 или пароля.</w:t>
      </w:r>
    </w:p>
    <w:p w14:paraId="2051E4C4" w14:textId="77777777" w:rsidR="00A87475" w:rsidRDefault="00A87475">
      <w:pPr>
        <w:pStyle w:val="ConsPlusNormal"/>
        <w:spacing w:before="220"/>
        <w:ind w:firstLine="540"/>
        <w:jc w:val="both"/>
      </w:pPr>
      <w:r>
        <w:t>Заявка подписывается усиленной квалифицированной электронной подписью руководителя получателя субсидии.</w:t>
      </w:r>
    </w:p>
    <w:p w14:paraId="00C1FE36" w14:textId="77777777" w:rsidR="00A87475" w:rsidRDefault="00A87475">
      <w:pPr>
        <w:pStyle w:val="ConsPlusNormal"/>
        <w:spacing w:before="220"/>
        <w:ind w:firstLine="540"/>
        <w:jc w:val="both"/>
      </w:pPr>
      <w:r>
        <w:t>Датой представления заявки считается день подписания участником отбора получателем субсидии заявки с присвоением ей регистрационного номера в системе ГИИС "Электронный бюджет".</w:t>
      </w:r>
    </w:p>
    <w:p w14:paraId="2D420A47" w14:textId="77777777" w:rsidR="00A87475" w:rsidRDefault="00A87475">
      <w:pPr>
        <w:pStyle w:val="ConsPlusNormal"/>
        <w:spacing w:before="220"/>
        <w:ind w:firstLine="540"/>
        <w:jc w:val="both"/>
      </w:pPr>
      <w:bookmarkStart w:id="50" w:name="P805"/>
      <w:bookmarkEnd w:id="50"/>
      <w:r>
        <w:t>2.5. Основаниями для отказа в предоставлении субсидии и заключении соглашения (на момент подписания соглашения) являются:</w:t>
      </w:r>
    </w:p>
    <w:p w14:paraId="59910329" w14:textId="77777777" w:rsidR="00A87475" w:rsidRDefault="00A87475">
      <w:pPr>
        <w:pStyle w:val="ConsPlusNormal"/>
        <w:spacing w:before="220"/>
        <w:ind w:firstLine="540"/>
        <w:jc w:val="both"/>
      </w:pPr>
      <w:r>
        <w:t>несоответствие представленных получателем субсидии документов требованиям, определенным настоящим Порядком, или непредставление (представление не в полном объеме) указанных документов;</w:t>
      </w:r>
    </w:p>
    <w:p w14:paraId="2B33182C" w14:textId="77777777" w:rsidR="00A87475" w:rsidRDefault="00A87475">
      <w:pPr>
        <w:pStyle w:val="ConsPlusNormal"/>
        <w:spacing w:before="220"/>
        <w:ind w:firstLine="540"/>
        <w:jc w:val="both"/>
      </w:pPr>
      <w:r>
        <w:lastRenderedPageBreak/>
        <w:t>установление факта недостоверности представленной получателем субсидии информации;</w:t>
      </w:r>
    </w:p>
    <w:p w14:paraId="62330ABA" w14:textId="77777777" w:rsidR="00A87475" w:rsidRDefault="00A87475">
      <w:pPr>
        <w:pStyle w:val="ConsPlusNormal"/>
        <w:spacing w:before="220"/>
        <w:ind w:firstLine="540"/>
        <w:jc w:val="both"/>
      </w:pPr>
      <w:r>
        <w:t>недостоверность информации, содержащейся в документах, представленных получателем субсидии в целях подтверждения соответствия, установленных настоящим Порядком требованиям;</w:t>
      </w:r>
    </w:p>
    <w:p w14:paraId="5B2F6AFE" w14:textId="77777777" w:rsidR="00A87475" w:rsidRDefault="00A87475">
      <w:pPr>
        <w:pStyle w:val="ConsPlusNormal"/>
        <w:spacing w:before="220"/>
        <w:ind w:firstLine="540"/>
        <w:jc w:val="both"/>
      </w:pPr>
      <w:r>
        <w:t>предъявление объемов продукции дикоросов, заготовленную за пределами Нефтеюганского района;</w:t>
      </w:r>
    </w:p>
    <w:p w14:paraId="452881EB" w14:textId="77777777" w:rsidR="00A87475" w:rsidRDefault="00A87475">
      <w:pPr>
        <w:pStyle w:val="ConsPlusNormal"/>
        <w:spacing w:before="220"/>
        <w:ind w:firstLine="540"/>
        <w:jc w:val="both"/>
      </w:pPr>
      <w:r>
        <w:t>предъявление объемов продукции дикоросов, не прошедшую сертификацию (декларирование);</w:t>
      </w:r>
    </w:p>
    <w:p w14:paraId="3E0CE093" w14:textId="77777777" w:rsidR="00A87475" w:rsidRDefault="00A87475">
      <w:pPr>
        <w:pStyle w:val="ConsPlusNormal"/>
        <w:spacing w:before="220"/>
        <w:ind w:firstLine="540"/>
        <w:jc w:val="both"/>
      </w:pPr>
      <w:r>
        <w:t>предъявление объемов реализованной продукции дикоросов собственной заготовки, реализованной организациям и индивидуальным предпринимателям, не являющимися переработчиками;</w:t>
      </w:r>
    </w:p>
    <w:p w14:paraId="0F1036D4" w14:textId="77777777" w:rsidR="00A87475" w:rsidRDefault="00A87475">
      <w:pPr>
        <w:pStyle w:val="ConsPlusNormal"/>
        <w:spacing w:before="220"/>
        <w:ind w:firstLine="540"/>
        <w:jc w:val="both"/>
      </w:pPr>
      <w:r>
        <w:t xml:space="preserve">в случае отсутствия у получателя субсидии действующих договоров аренды лесных участков, заключенных в целях заготовки пищевых лесных ресурсов и сбора лекарственных растений по направлению, установленному </w:t>
      </w:r>
      <w:hyperlink w:anchor="P721">
        <w:r>
          <w:rPr>
            <w:color w:val="0000FF"/>
          </w:rPr>
          <w:t>абзацем вторым пункта 1.5 раздела I</w:t>
        </w:r>
      </w:hyperlink>
      <w:r>
        <w:t xml:space="preserve"> настоящего Порядка;</w:t>
      </w:r>
    </w:p>
    <w:p w14:paraId="7C142B2B" w14:textId="77777777" w:rsidR="00A87475" w:rsidRDefault="00A87475">
      <w:pPr>
        <w:pStyle w:val="ConsPlusNormal"/>
        <w:spacing w:before="220"/>
        <w:ind w:firstLine="540"/>
        <w:jc w:val="both"/>
      </w:pPr>
      <w:r>
        <w:t>отказ получателя субсидии от заключения соглашения;</w:t>
      </w:r>
    </w:p>
    <w:p w14:paraId="2CC90DC1" w14:textId="77777777" w:rsidR="00A87475" w:rsidRDefault="00A87475">
      <w:pPr>
        <w:pStyle w:val="ConsPlusNormal"/>
        <w:spacing w:before="220"/>
        <w:ind w:firstLine="540"/>
        <w:jc w:val="both"/>
      </w:pPr>
      <w:r>
        <w:t>подписание соглашения ненадлежащим лицом (не являющимся руководителем получателя субсидии и не имеющим доверенность на право подписи финансовых документов (договоров, соглашений) от имени получателя субсидии);</w:t>
      </w:r>
    </w:p>
    <w:p w14:paraId="382165C7" w14:textId="77777777" w:rsidR="00A87475" w:rsidRDefault="00A87475">
      <w:pPr>
        <w:pStyle w:val="ConsPlusNormal"/>
        <w:spacing w:before="220"/>
        <w:ind w:firstLine="540"/>
        <w:jc w:val="both"/>
      </w:pPr>
      <w:r>
        <w:t xml:space="preserve">нарушение срока подписания соглашения, установленного </w:t>
      </w:r>
      <w:hyperlink w:anchor="P848">
        <w:r>
          <w:rPr>
            <w:color w:val="0000FF"/>
          </w:rPr>
          <w:t>пунктом 2.12</w:t>
        </w:r>
      </w:hyperlink>
      <w:r>
        <w:t xml:space="preserve"> настоящего раздела.</w:t>
      </w:r>
    </w:p>
    <w:p w14:paraId="744A53C3" w14:textId="77777777" w:rsidR="00A87475" w:rsidRDefault="00A87475">
      <w:pPr>
        <w:pStyle w:val="ConsPlusNormal"/>
        <w:spacing w:before="220"/>
        <w:ind w:firstLine="540"/>
        <w:jc w:val="both"/>
      </w:pPr>
      <w:r>
        <w:t xml:space="preserve">2.6. Предоставление субсидии осуществляется по </w:t>
      </w:r>
      <w:hyperlink r:id="rId133">
        <w:r>
          <w:rPr>
            <w:color w:val="0000FF"/>
          </w:rPr>
          <w:t>ставкам</w:t>
        </w:r>
      </w:hyperlink>
      <w:r>
        <w:t>, согласно приложению N 25 к постановлению Правительства ХМАО - Югры от 30.12.2021 N 637-п, но не более 95% фактически произведенных и подтвержденных затрат, связанных с производством и (или) реализацией продукции дикоросов и рассчитывается по формуле:</w:t>
      </w:r>
    </w:p>
    <w:p w14:paraId="627C6330" w14:textId="77777777" w:rsidR="00A87475" w:rsidRDefault="00A87475">
      <w:pPr>
        <w:pStyle w:val="ConsPlusNormal"/>
        <w:ind w:firstLine="540"/>
        <w:jc w:val="both"/>
      </w:pPr>
    </w:p>
    <w:p w14:paraId="58F6124F" w14:textId="77777777" w:rsidR="00A87475" w:rsidRDefault="00A87475">
      <w:pPr>
        <w:pStyle w:val="ConsPlusNormal"/>
        <w:jc w:val="center"/>
      </w:pPr>
      <w:r>
        <w:t>C</w:t>
      </w:r>
      <w:r>
        <w:rPr>
          <w:vertAlign w:val="subscript"/>
        </w:rPr>
        <w:t>1</w:t>
      </w:r>
      <w:r>
        <w:t xml:space="preserve"> = V * S, где:</w:t>
      </w:r>
    </w:p>
    <w:p w14:paraId="732953C9" w14:textId="77777777" w:rsidR="00A87475" w:rsidRDefault="00A87475">
      <w:pPr>
        <w:pStyle w:val="ConsPlusNormal"/>
      </w:pPr>
    </w:p>
    <w:p w14:paraId="1380463A" w14:textId="77777777" w:rsidR="00A87475" w:rsidRDefault="00A87475">
      <w:pPr>
        <w:pStyle w:val="ConsPlusNormal"/>
        <w:ind w:firstLine="540"/>
        <w:jc w:val="both"/>
      </w:pPr>
      <w:r>
        <w:t>C</w:t>
      </w:r>
      <w:r>
        <w:rPr>
          <w:vertAlign w:val="subscript"/>
        </w:rPr>
        <w:t>1</w:t>
      </w:r>
      <w:r>
        <w:t xml:space="preserve"> - размер субсидии за реализованную продукцию дикоросов собственного производства;</w:t>
      </w:r>
    </w:p>
    <w:p w14:paraId="3B12CA74" w14:textId="77777777" w:rsidR="00A87475" w:rsidRDefault="00A87475">
      <w:pPr>
        <w:pStyle w:val="ConsPlusNormal"/>
        <w:spacing w:before="220"/>
        <w:ind w:firstLine="540"/>
        <w:jc w:val="both"/>
      </w:pPr>
      <w:r>
        <w:t>V - валовой объем реализованной продукции дикоросов собственного производства;</w:t>
      </w:r>
    </w:p>
    <w:p w14:paraId="5AEDA47F" w14:textId="77777777" w:rsidR="00A87475" w:rsidRDefault="00A87475">
      <w:pPr>
        <w:pStyle w:val="ConsPlusNormal"/>
        <w:spacing w:before="220"/>
        <w:ind w:firstLine="540"/>
        <w:jc w:val="both"/>
      </w:pPr>
      <w:r>
        <w:t xml:space="preserve">S - </w:t>
      </w:r>
      <w:hyperlink r:id="rId134">
        <w:r>
          <w:rPr>
            <w:color w:val="0000FF"/>
          </w:rPr>
          <w:t>ставка</w:t>
        </w:r>
      </w:hyperlink>
      <w:r>
        <w:t xml:space="preserve"> субсидии на поддержку животноводства в соответствии с видом деятельности согласно приложению N 25 к постановлению Правительства ХМАО - Югры от 30.12.2021 N 637-п.</w:t>
      </w:r>
    </w:p>
    <w:p w14:paraId="69CC8C9A" w14:textId="77777777" w:rsidR="00A87475" w:rsidRDefault="00A87475">
      <w:pPr>
        <w:pStyle w:val="ConsPlusNormal"/>
        <w:spacing w:before="220"/>
        <w:ind w:firstLine="540"/>
        <w:jc w:val="both"/>
      </w:pPr>
      <w:r>
        <w:t>Если размер субсидии за реализованную продукцию собственного производства более 95% фактически произведенных затрат, связанных с производством и реализацией продукции дикоросов собственного производства, то размер предоставляемой субсидии рассчитывается по формуле:</w:t>
      </w:r>
    </w:p>
    <w:p w14:paraId="673AE26F" w14:textId="77777777" w:rsidR="00A87475" w:rsidRDefault="00A87475">
      <w:pPr>
        <w:pStyle w:val="ConsPlusNormal"/>
        <w:ind w:firstLine="540"/>
        <w:jc w:val="both"/>
      </w:pPr>
    </w:p>
    <w:p w14:paraId="590DAB24" w14:textId="77777777" w:rsidR="00A87475" w:rsidRDefault="00A87475">
      <w:pPr>
        <w:pStyle w:val="ConsPlusNormal"/>
        <w:jc w:val="center"/>
      </w:pPr>
      <w:r>
        <w:t>C</w:t>
      </w:r>
      <w:r>
        <w:rPr>
          <w:vertAlign w:val="subscript"/>
        </w:rPr>
        <w:t>1</w:t>
      </w:r>
      <w:r>
        <w:t xml:space="preserve"> = F x 95%, где:</w:t>
      </w:r>
    </w:p>
    <w:p w14:paraId="7C6B76B7" w14:textId="77777777" w:rsidR="00A87475" w:rsidRDefault="00A87475">
      <w:pPr>
        <w:pStyle w:val="ConsPlusNormal"/>
        <w:jc w:val="center"/>
      </w:pPr>
    </w:p>
    <w:p w14:paraId="41B6473C" w14:textId="77777777" w:rsidR="00A87475" w:rsidRDefault="00A87475">
      <w:pPr>
        <w:pStyle w:val="ConsPlusNormal"/>
        <w:ind w:firstLine="540"/>
        <w:jc w:val="both"/>
      </w:pPr>
      <w:r>
        <w:t>C</w:t>
      </w:r>
      <w:r>
        <w:rPr>
          <w:vertAlign w:val="subscript"/>
        </w:rPr>
        <w:t>1</w:t>
      </w:r>
      <w:r>
        <w:t xml:space="preserve"> - размер субсидии за реализованную продукцию дикоросов собственного производства;</w:t>
      </w:r>
    </w:p>
    <w:p w14:paraId="08D7B346" w14:textId="77777777" w:rsidR="00A87475" w:rsidRDefault="00A87475">
      <w:pPr>
        <w:pStyle w:val="ConsPlusNormal"/>
        <w:spacing w:before="220"/>
        <w:ind w:firstLine="540"/>
        <w:jc w:val="both"/>
      </w:pPr>
      <w:r>
        <w:t>F - сумма фактически произведенных затрат.</w:t>
      </w:r>
    </w:p>
    <w:p w14:paraId="56053C2D" w14:textId="77777777" w:rsidR="00A87475" w:rsidRDefault="00A87475">
      <w:pPr>
        <w:pStyle w:val="ConsPlusNormal"/>
        <w:spacing w:before="220"/>
        <w:ind w:firstLine="540"/>
        <w:jc w:val="both"/>
      </w:pPr>
      <w:r>
        <w:t xml:space="preserve">В случае обращения нескольких заявителей при условии превышения необходимого объема субсидии над объемом субсидии, предусмотренной на поддержку деятельности по заготовке и переработке дикоросов, размер субсидии распределяется пропорционально размеру, указанной получателем субсидии в заявке, к общему размеру субсидии, запрашиваемой всеми участниками </w:t>
      </w:r>
      <w:r>
        <w:lastRenderedPageBreak/>
        <w:t>отбора получателей субсидии, но не выше размера, указанного ими в заявке, и максимального размера субсидии, определенного объявлением о проведении отбора получателей субсидии.</w:t>
      </w:r>
    </w:p>
    <w:p w14:paraId="21E26995" w14:textId="77777777" w:rsidR="00A87475" w:rsidRDefault="00A87475">
      <w:pPr>
        <w:pStyle w:val="ConsPlusNormal"/>
        <w:spacing w:before="220"/>
        <w:ind w:firstLine="540"/>
        <w:jc w:val="both"/>
      </w:pPr>
      <w:r>
        <w:t>2.7. Субсидия предоставляется товаропроизводителям, осуществляющим производство (сбор) и реализацию продукции дикоросов собственного производства за отчетный месяц и (или) 3 месяца, предшествующих отчетному месяцу. Субсидии за объемы собственного производства за ноябрь, декабрь текущего (отчетного) финансового года выплачивается в 1 полугодии очередного финансового года.</w:t>
      </w:r>
    </w:p>
    <w:p w14:paraId="05F94DCD" w14:textId="77777777" w:rsidR="00A87475" w:rsidRDefault="00A87475">
      <w:pPr>
        <w:pStyle w:val="ConsPlusNormal"/>
        <w:spacing w:before="220"/>
        <w:ind w:firstLine="540"/>
        <w:jc w:val="both"/>
      </w:pPr>
      <w:r>
        <w:t>Субсидия не предоставляется:</w:t>
      </w:r>
    </w:p>
    <w:p w14:paraId="482A6EB0" w14:textId="77777777" w:rsidR="00A87475" w:rsidRDefault="00A87475">
      <w:pPr>
        <w:pStyle w:val="ConsPlusNormal"/>
        <w:spacing w:before="220"/>
        <w:ind w:firstLine="540"/>
        <w:jc w:val="both"/>
      </w:pPr>
      <w:r>
        <w:t>на продукцию дикоросов, заготовленную за пределами Нефтеюганского района;</w:t>
      </w:r>
    </w:p>
    <w:p w14:paraId="1EE53F24" w14:textId="77777777" w:rsidR="00A87475" w:rsidRDefault="00A87475">
      <w:pPr>
        <w:pStyle w:val="ConsPlusNormal"/>
        <w:spacing w:before="220"/>
        <w:ind w:firstLine="540"/>
        <w:jc w:val="both"/>
      </w:pPr>
      <w:r>
        <w:t>на произведенную и (или) переработанную продукцию дикоросов, не прошедшую сертификацию (декларирование);</w:t>
      </w:r>
    </w:p>
    <w:p w14:paraId="5BB3FC74" w14:textId="77777777" w:rsidR="00A87475" w:rsidRDefault="00A87475">
      <w:pPr>
        <w:pStyle w:val="ConsPlusNormal"/>
        <w:spacing w:before="220"/>
        <w:ind w:firstLine="540"/>
        <w:jc w:val="both"/>
      </w:pPr>
      <w:r>
        <w:t>на реализованную продукцию дикоросов собственной заготовки, реализованной организациям и индивидуальным предпринимателям, не являющимися переработчиками;</w:t>
      </w:r>
    </w:p>
    <w:p w14:paraId="22E8C6B5" w14:textId="77777777" w:rsidR="00A87475" w:rsidRDefault="00A87475">
      <w:pPr>
        <w:pStyle w:val="ConsPlusNormal"/>
        <w:spacing w:before="220"/>
        <w:ind w:firstLine="540"/>
        <w:jc w:val="both"/>
      </w:pPr>
      <w:r>
        <w:t xml:space="preserve">в случае отсутствия у получателя субсидии действующих договоров аренды лесных участков, заключенных в целях заготовки пищевых лесных ресурсов и сбора лекарственных растений по направлению, установленному </w:t>
      </w:r>
      <w:hyperlink w:anchor="P721">
        <w:r>
          <w:rPr>
            <w:color w:val="0000FF"/>
          </w:rPr>
          <w:t>абзацем вторым пункта 1.5 раздела I</w:t>
        </w:r>
      </w:hyperlink>
      <w:r>
        <w:t xml:space="preserve"> настоящего Порядка.</w:t>
      </w:r>
    </w:p>
    <w:p w14:paraId="571BDC0E" w14:textId="77777777" w:rsidR="00A87475" w:rsidRDefault="00A87475">
      <w:pPr>
        <w:pStyle w:val="ConsPlusNormal"/>
        <w:spacing w:before="220"/>
        <w:ind w:firstLine="540"/>
        <w:jc w:val="both"/>
      </w:pPr>
      <w:r>
        <w:t xml:space="preserve">2.8. Направления затрат, на возмещение которых предоставляется субсидия в рамках настоящего Порядка: затраты на производство (сбор) и реализацию продукции дикоросов собственного производства, произведенные в течение последних двенадцати месяцев, предшествующих месяцу оплаты за реализованную продукцию, указанные в </w:t>
      </w:r>
      <w:hyperlink r:id="rId135">
        <w:r>
          <w:rPr>
            <w:color w:val="0000FF"/>
          </w:rPr>
          <w:t>статье 346.5</w:t>
        </w:r>
      </w:hyperlink>
      <w:r>
        <w:t xml:space="preserve"> Налогового кодекса Российской Федерации.</w:t>
      </w:r>
    </w:p>
    <w:p w14:paraId="62D5D7CE" w14:textId="77777777" w:rsidR="00A87475" w:rsidRDefault="00A87475">
      <w:pPr>
        <w:pStyle w:val="ConsPlusNormal"/>
        <w:spacing w:before="220"/>
        <w:ind w:firstLine="540"/>
        <w:jc w:val="both"/>
      </w:pPr>
      <w:r>
        <w:t>2.9. В случае невозможности предоставления субсидии в текущем финансовом году в связи с недостаточностью лимитов бюджетных обязательств участнику отбора, соответствующему требованиям, указанным в объявлении о проведении отбора, при его согласии в протоколе подведения итогов отбора может указываться размер субсидии на очередной финансовый год и плановый период без изменения срока достижения результата предоставления субсидии.</w:t>
      </w:r>
    </w:p>
    <w:p w14:paraId="40C4E80E" w14:textId="77777777" w:rsidR="00A87475" w:rsidRDefault="00A87475">
      <w:pPr>
        <w:pStyle w:val="ConsPlusNormal"/>
        <w:spacing w:before="220"/>
        <w:ind w:firstLine="540"/>
        <w:jc w:val="both"/>
      </w:pPr>
      <w:r>
        <w:t>В случаях увеличения администрации лимитов бюджетных обязательств на предоставление субсидии в пределах текущего финансового года, отказа победителя отбора получателей субсидий от заключения соглашения, расторжения соглашения с получателем субсидии и наличия участников отбора получателей субсидий, прошедших отбор получателей субсидий и не признанных победителями отбора получателей субсидий по причине недостаточности лимитов бюджетных обязательств на предоставление субсидии или признанных победителями отбора получателей субсидий, заявки которых в части запрашиваемого размера субсидии не были удовлетворены в полном объеме, субсидия может распределяться без повторного проведения отбора получателей субсидий с учетом присвоенного ранее номера в рейтинге или по решению администрации может направляться победителям отбора получателей субсидий предложение об увеличении размера субсидии и значения результата предоставления субсидии.</w:t>
      </w:r>
    </w:p>
    <w:p w14:paraId="5D074257" w14:textId="77777777" w:rsidR="00A87475" w:rsidRDefault="00A87475">
      <w:pPr>
        <w:pStyle w:val="ConsPlusNormal"/>
        <w:spacing w:before="220"/>
        <w:ind w:firstLine="540"/>
        <w:jc w:val="both"/>
      </w:pPr>
      <w:r>
        <w:t xml:space="preserve">2.10. Отдел рассматривает указанные в </w:t>
      </w:r>
      <w:hyperlink w:anchor="P769">
        <w:r>
          <w:rPr>
            <w:color w:val="0000FF"/>
          </w:rPr>
          <w:t>пункте 2.4</w:t>
        </w:r>
      </w:hyperlink>
      <w:r>
        <w:t xml:space="preserve"> настоящего раздела документы в срок не более 10 рабочих дней, следующих за днем окончания приема заявок участников отбора, в том числе на полноту и достоверность содержащихся в них сведений и их соответствие требованиям и условиям, установленным настоящим Порядком и выносит на заседание комиссии вопрос о предоставлении субсидии, либо об отказе в предоставлении субсидии в соответствии с </w:t>
      </w:r>
      <w:hyperlink w:anchor="P805">
        <w:r>
          <w:rPr>
            <w:color w:val="0000FF"/>
          </w:rPr>
          <w:t>пунктом 2.5</w:t>
        </w:r>
      </w:hyperlink>
      <w:r>
        <w:t xml:space="preserve"> настоящего раздела.</w:t>
      </w:r>
    </w:p>
    <w:p w14:paraId="7A88FAF7" w14:textId="77777777" w:rsidR="00A87475" w:rsidRDefault="00A87475">
      <w:pPr>
        <w:pStyle w:val="ConsPlusNormal"/>
        <w:spacing w:before="220"/>
        <w:ind w:firstLine="540"/>
        <w:jc w:val="both"/>
      </w:pPr>
      <w:r>
        <w:t>На основании подписанного протокола подведения итогов отбора получателей субсидии администрация в течение 3 рабочих дней принимает решение:</w:t>
      </w:r>
    </w:p>
    <w:p w14:paraId="7410BD21" w14:textId="77777777" w:rsidR="00A87475" w:rsidRDefault="00A87475">
      <w:pPr>
        <w:pStyle w:val="ConsPlusNormal"/>
        <w:spacing w:before="220"/>
        <w:ind w:firstLine="540"/>
        <w:jc w:val="both"/>
      </w:pPr>
      <w:r>
        <w:lastRenderedPageBreak/>
        <w:t>- о предоставлении субсидии. При принятии данного решения администрация осуществляет подготовку проекта постановления администрации Нефтеюганского района о предоставлении субсидии с указанием перечня получателей субсидии и размера предоставляемой субсидии и обеспечивает его подписание;</w:t>
      </w:r>
    </w:p>
    <w:p w14:paraId="41348E4E" w14:textId="77777777" w:rsidR="00A87475" w:rsidRDefault="00A87475">
      <w:pPr>
        <w:pStyle w:val="ConsPlusNormal"/>
        <w:spacing w:before="220"/>
        <w:ind w:firstLine="540"/>
        <w:jc w:val="both"/>
      </w:pPr>
      <w:r>
        <w:t>- об отказе в предоставлении субсидии. При принятии данного решения администрация осуществляет подготовку проекта постановления администрации Нефтеюганского района об отказе в предоставлении субсидии с указанием причин отказа и обеспечивает его подписание. Отдел в течение 3 рабочих дней с даты принятия администрацией решения об отказе в предоставлении субсидии направляет участнику отбора постановление администрации об отказе в предоставлении субсидии, подписанное Главой Нефтеюганского района или лицом, его замещающим, сопроводительным письмом за подписью начальника отдела или лица, его замещающего.</w:t>
      </w:r>
    </w:p>
    <w:p w14:paraId="18440ECB" w14:textId="77777777" w:rsidR="00A87475" w:rsidRDefault="00A87475">
      <w:pPr>
        <w:pStyle w:val="ConsPlusNormal"/>
        <w:spacing w:before="220"/>
        <w:ind w:firstLine="540"/>
        <w:jc w:val="both"/>
      </w:pPr>
      <w:r>
        <w:t>2.11. Соглашение заключается не позднее 4 рабочих дней с даты принятия администрацией решения о предоставлении субсидии по типовой форме, установленной Департаментом финансов Нефтеюганского района в государственной информационной системе "Региональный электронный бюджет Югры" (далее - ГИС "РЭБ Югры").</w:t>
      </w:r>
    </w:p>
    <w:p w14:paraId="05F84E07" w14:textId="77777777" w:rsidR="00A87475" w:rsidRDefault="00A87475">
      <w:pPr>
        <w:pStyle w:val="ConsPlusNormal"/>
        <w:spacing w:before="220"/>
        <w:ind w:firstLine="540"/>
        <w:jc w:val="both"/>
      </w:pPr>
      <w:r>
        <w:t>Субсидия предоставляется в соответствии с заключенным соглашением.</w:t>
      </w:r>
    </w:p>
    <w:p w14:paraId="21D61293" w14:textId="77777777" w:rsidR="00A87475" w:rsidRDefault="00A87475">
      <w:pPr>
        <w:pStyle w:val="ConsPlusNormal"/>
        <w:spacing w:before="220"/>
        <w:ind w:firstLine="540"/>
        <w:jc w:val="both"/>
      </w:pPr>
      <w:r>
        <w:t>В соглашении о предоставлении субсидии предусматриваются положения, согласно которым:</w:t>
      </w:r>
    </w:p>
    <w:p w14:paraId="2C935570" w14:textId="77777777" w:rsidR="00A87475" w:rsidRDefault="00A87475">
      <w:pPr>
        <w:pStyle w:val="ConsPlusNormal"/>
        <w:spacing w:before="220"/>
        <w:ind w:firstLine="540"/>
        <w:jc w:val="both"/>
      </w:pPr>
      <w:r>
        <w:t>а) в случае изменений условий соглашения администрация заключает дополнительное соглашение к соглашению, в том числе дополнительное соглашение о расторжении соглашения (при необходимости), в соответствии с типовыми формами, установленными Департаментом финансов Нефтеюганского района;</w:t>
      </w:r>
    </w:p>
    <w:p w14:paraId="2B4180D5" w14:textId="77777777" w:rsidR="00A87475" w:rsidRDefault="00A87475">
      <w:pPr>
        <w:pStyle w:val="ConsPlusNormal"/>
        <w:spacing w:before="220"/>
        <w:ind w:firstLine="540"/>
        <w:jc w:val="both"/>
      </w:pPr>
      <w:r>
        <w:t>б) в случае уменьшения администрации ранее доведенных лимитов бюджетных обязательств, приводящих к невозможности предоставления субсидии в размере, определенном в соглашении, согласовываются новые условия соглашения или соглашение расторгается при недостижении согласия по новым условиям.</w:t>
      </w:r>
    </w:p>
    <w:p w14:paraId="0AF82860" w14:textId="77777777" w:rsidR="00A87475" w:rsidRDefault="00A87475">
      <w:pPr>
        <w:pStyle w:val="ConsPlusNormal"/>
        <w:spacing w:before="220"/>
        <w:ind w:firstLine="540"/>
        <w:jc w:val="both"/>
      </w:pPr>
      <w:bookmarkStart w:id="51" w:name="P848"/>
      <w:bookmarkEnd w:id="51"/>
      <w:r>
        <w:t>2.12. Получатель субсидии в течение 2 рабочих дней со дня получения проекта соглашения обеспечивает его подписание в ГИС "РЭБ Югры" и направляет в администрацию, которая в течение 2 рабочих дней со дня его получения, подписывает и регистрирует соглашение в установленном порядке.</w:t>
      </w:r>
    </w:p>
    <w:p w14:paraId="6D3198CE" w14:textId="77777777" w:rsidR="00A87475" w:rsidRDefault="00A87475">
      <w:pPr>
        <w:pStyle w:val="ConsPlusNormal"/>
        <w:spacing w:before="220"/>
        <w:ind w:firstLine="540"/>
        <w:jc w:val="both"/>
      </w:pPr>
      <w:bookmarkStart w:id="52" w:name="P849"/>
      <w:bookmarkEnd w:id="52"/>
      <w:r>
        <w:t>2.13. Результатом предоставления субсидии является результат деятельности (действий) получателя субсидии - производство (реализация) продукции сельского хозяйства (продукция дикоросов) в млн. руб.</w:t>
      </w:r>
    </w:p>
    <w:p w14:paraId="22BFFDF0" w14:textId="77777777" w:rsidR="00A87475" w:rsidRDefault="00A87475">
      <w:pPr>
        <w:pStyle w:val="ConsPlusNormal"/>
        <w:spacing w:before="220"/>
        <w:ind w:firstLine="540"/>
        <w:jc w:val="both"/>
      </w:pPr>
      <w:r>
        <w:t>Характеристика результата предоставления субсидии:</w:t>
      </w:r>
    </w:p>
    <w:p w14:paraId="3A7DB7A1" w14:textId="77777777" w:rsidR="00A87475" w:rsidRDefault="00A87475">
      <w:pPr>
        <w:pStyle w:val="ConsPlusNormal"/>
        <w:spacing w:before="220"/>
        <w:ind w:firstLine="540"/>
        <w:jc w:val="both"/>
      </w:pPr>
      <w:r>
        <w:t>- ежегодное увеличение объема производства продукции глубокой переработки дикоросов (тонн);</w:t>
      </w:r>
    </w:p>
    <w:p w14:paraId="03FA745B" w14:textId="77777777" w:rsidR="00A87475" w:rsidRDefault="00A87475">
      <w:pPr>
        <w:pStyle w:val="ConsPlusNormal"/>
        <w:spacing w:before="220"/>
        <w:ind w:firstLine="540"/>
        <w:jc w:val="both"/>
      </w:pPr>
      <w:r>
        <w:t>- ежегодное увеличение объема производства продукции дикоросов собственной заготовки (тонн).</w:t>
      </w:r>
    </w:p>
    <w:p w14:paraId="3A4E8ADF" w14:textId="77777777" w:rsidR="00A87475" w:rsidRDefault="00A87475">
      <w:pPr>
        <w:pStyle w:val="ConsPlusNormal"/>
        <w:spacing w:before="220"/>
        <w:ind w:firstLine="540"/>
        <w:jc w:val="both"/>
      </w:pPr>
      <w:r>
        <w:t xml:space="preserve">2.14. Перечисление субсидии администрацией осуществляется получателю субсидии в пределах утвержденных бюджетных ассигнований не позднее 10 рабочего дня, следующего за днем принятия администрацией по результатам рассмотрения и проверки документов, указанных в </w:t>
      </w:r>
      <w:hyperlink w:anchor="P769">
        <w:r>
          <w:rPr>
            <w:color w:val="0000FF"/>
          </w:rPr>
          <w:t>пункте 2.4</w:t>
        </w:r>
      </w:hyperlink>
      <w:r>
        <w:t xml:space="preserve"> настоящего раздела, решения о предоставлении субсидии на расчетный или корреспондентский счет получателя субсидии, открытый в учреждениях Центрального банка Российской Федерации или кредитной организации.</w:t>
      </w:r>
    </w:p>
    <w:p w14:paraId="72324F3F" w14:textId="77777777" w:rsidR="00A87475" w:rsidRDefault="00A87475">
      <w:pPr>
        <w:pStyle w:val="ConsPlusNormal"/>
        <w:spacing w:before="220"/>
        <w:ind w:firstLine="540"/>
        <w:jc w:val="both"/>
      </w:pPr>
      <w:r>
        <w:lastRenderedPageBreak/>
        <w:t>2.15. При реорганизации получателя субсидии, являющегося юридическим лицом:</w:t>
      </w:r>
    </w:p>
    <w:p w14:paraId="0F17139C" w14:textId="77777777" w:rsidR="00A87475" w:rsidRDefault="00A87475">
      <w:pPr>
        <w:pStyle w:val="ConsPlusNormal"/>
        <w:spacing w:before="220"/>
        <w:ind w:firstLine="540"/>
        <w:jc w:val="both"/>
      </w:pPr>
      <w:r>
        <w:t>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0357F48F" w14:textId="77777777" w:rsidR="00A87475" w:rsidRDefault="00A87475">
      <w:pPr>
        <w:pStyle w:val="ConsPlusNormal"/>
        <w:spacing w:before="220"/>
        <w:ind w:firstLine="540"/>
        <w:jc w:val="both"/>
      </w:pPr>
      <w:r>
        <w:t xml:space="preserve">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136">
        <w:r>
          <w:rPr>
            <w:color w:val="0000FF"/>
          </w:rPr>
          <w:t>абзацем вторым пункта 5 статьи 23</w:t>
        </w:r>
      </w:hyperlink>
      <w: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14:paraId="604DBDDB" w14:textId="77777777" w:rsidR="00A87475" w:rsidRDefault="00A87475">
      <w:pPr>
        <w:pStyle w:val="ConsPlusNormal"/>
        <w:spacing w:before="220"/>
        <w:ind w:firstLine="540"/>
        <w:jc w:val="both"/>
      </w:pPr>
      <w:r>
        <w:t xml:space="preserve">2.16.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137">
        <w:r>
          <w:rPr>
            <w:color w:val="0000FF"/>
          </w:rPr>
          <w:t>абзацем вторым пункта 5 статьи 23</w:t>
        </w:r>
      </w:hyperlink>
      <w:r>
        <w:t xml:space="preserve"> Гражданского кодекса Российской Федерации, передающего свои права другому гражданину в соответствии со </w:t>
      </w:r>
      <w:hyperlink r:id="rId138">
        <w:r>
          <w:rPr>
            <w:color w:val="0000FF"/>
          </w:rPr>
          <w:t>статьей 18</w:t>
        </w:r>
      </w:hyperlink>
      <w:r>
        <w:t xml:space="preserve"> Федерального закона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14:paraId="21796555" w14:textId="77777777" w:rsidR="00A87475" w:rsidRDefault="00A87475">
      <w:pPr>
        <w:pStyle w:val="ConsPlusNormal"/>
        <w:ind w:firstLine="540"/>
        <w:jc w:val="both"/>
      </w:pPr>
    </w:p>
    <w:p w14:paraId="49314180" w14:textId="77777777" w:rsidR="00A87475" w:rsidRDefault="00A87475">
      <w:pPr>
        <w:pStyle w:val="ConsPlusTitle"/>
        <w:jc w:val="center"/>
        <w:outlineLvl w:val="1"/>
      </w:pPr>
      <w:r>
        <w:t>III. Требования к отчетности, осуществление контроля</w:t>
      </w:r>
    </w:p>
    <w:p w14:paraId="01AA9A41" w14:textId="77777777" w:rsidR="00A87475" w:rsidRDefault="00A87475">
      <w:pPr>
        <w:pStyle w:val="ConsPlusTitle"/>
        <w:jc w:val="center"/>
      </w:pPr>
      <w:r>
        <w:t>(мониторинга) за соблюдением условий и порядка</w:t>
      </w:r>
    </w:p>
    <w:p w14:paraId="08EC5F6C" w14:textId="77777777" w:rsidR="00A87475" w:rsidRDefault="00A87475">
      <w:pPr>
        <w:pStyle w:val="ConsPlusTitle"/>
        <w:jc w:val="center"/>
      </w:pPr>
      <w:r>
        <w:t>предоставления субсидии и ответственности за их нарушение</w:t>
      </w:r>
    </w:p>
    <w:p w14:paraId="6F15615D" w14:textId="77777777" w:rsidR="00A87475" w:rsidRDefault="00A87475">
      <w:pPr>
        <w:pStyle w:val="ConsPlusNormal"/>
        <w:ind w:firstLine="540"/>
        <w:jc w:val="both"/>
      </w:pPr>
    </w:p>
    <w:p w14:paraId="22452749" w14:textId="77777777" w:rsidR="00A87475" w:rsidRDefault="00A87475">
      <w:pPr>
        <w:pStyle w:val="ConsPlusNormal"/>
        <w:ind w:firstLine="540"/>
        <w:jc w:val="both"/>
      </w:pPr>
      <w:r>
        <w:t>3.1. Требования к отчетности.</w:t>
      </w:r>
    </w:p>
    <w:p w14:paraId="5200E579" w14:textId="77777777" w:rsidR="00A87475" w:rsidRDefault="00A87475">
      <w:pPr>
        <w:pStyle w:val="ConsPlusNormal"/>
        <w:spacing w:before="220"/>
        <w:ind w:firstLine="540"/>
        <w:jc w:val="both"/>
      </w:pPr>
      <w:bookmarkStart w:id="53" w:name="P864"/>
      <w:bookmarkEnd w:id="53"/>
      <w:r>
        <w:t>3.1.1. Получатель субсидии предоставляет в администрацию ежеквартально, до 5 числа месяца, следующего за отчетным кварталом отчет о достижении значения результата предоставления субсидии, а также характеристик результата по форме, определенной типовой формой соглашения, установленной Департаментом финансов Нефтеюганского района.</w:t>
      </w:r>
    </w:p>
    <w:p w14:paraId="07703784" w14:textId="77777777" w:rsidR="00A87475" w:rsidRDefault="00A87475">
      <w:pPr>
        <w:pStyle w:val="ConsPlusNormal"/>
        <w:spacing w:before="220"/>
        <w:ind w:firstLine="540"/>
        <w:jc w:val="both"/>
      </w:pPr>
      <w:bookmarkStart w:id="54" w:name="P865"/>
      <w:bookmarkEnd w:id="54"/>
      <w:r>
        <w:t>3.1.2. Дополнительная отчетность:</w:t>
      </w:r>
    </w:p>
    <w:p w14:paraId="770E6D49" w14:textId="77777777" w:rsidR="00A87475" w:rsidRDefault="00A87475">
      <w:pPr>
        <w:pStyle w:val="ConsPlusNormal"/>
        <w:spacing w:before="220"/>
        <w:ind w:firstLine="540"/>
        <w:jc w:val="both"/>
      </w:pPr>
      <w:r>
        <w:t>Получатель субсидии предоставляет в отдел дополнительный отчет о реализации плана мероприятий по достижению результата предоставления субсидии, а также характеристик результата в отдел ежеквартально, до 5 числа месяца следующего за отчетным кварталом.</w:t>
      </w:r>
    </w:p>
    <w:p w14:paraId="7F837B68" w14:textId="77777777" w:rsidR="00A87475" w:rsidRDefault="00A87475">
      <w:pPr>
        <w:pStyle w:val="ConsPlusNormal"/>
        <w:spacing w:before="220"/>
        <w:ind w:firstLine="540"/>
        <w:jc w:val="both"/>
      </w:pPr>
      <w:r>
        <w:t>Форма дополнительной отчетности устанавливается в соглашении.</w:t>
      </w:r>
    </w:p>
    <w:p w14:paraId="72224894" w14:textId="77777777" w:rsidR="00A87475" w:rsidRDefault="00A87475">
      <w:pPr>
        <w:pStyle w:val="ConsPlusNormal"/>
        <w:spacing w:before="220"/>
        <w:ind w:firstLine="540"/>
        <w:jc w:val="both"/>
      </w:pPr>
      <w:r>
        <w:t xml:space="preserve">3.1.3. Отчеты, установленные </w:t>
      </w:r>
      <w:hyperlink w:anchor="P864">
        <w:r>
          <w:rPr>
            <w:color w:val="0000FF"/>
          </w:rPr>
          <w:t>подпунктами 3.1.1</w:t>
        </w:r>
      </w:hyperlink>
      <w:r>
        <w:t xml:space="preserve">, </w:t>
      </w:r>
      <w:hyperlink w:anchor="P865">
        <w:r>
          <w:rPr>
            <w:color w:val="0000FF"/>
          </w:rPr>
          <w:t>3.1.2 пункта 3.1</w:t>
        </w:r>
      </w:hyperlink>
      <w:r>
        <w:t>, получатели субсидии представляют в форме электронного документа и подписывают усиленной квалифицированной электронной подписью в ГИС "РЭБ Югры", а в случае отсутствия технической возможности подписывают и направляют в отдел непосредственно или почтовым отправлением по адресу: ул. Мира, строение 2А, г. Нефтеюганск, Ханты-Мансийский автономный округ - Югра, Тюменская область, 628301.</w:t>
      </w:r>
    </w:p>
    <w:p w14:paraId="28474316" w14:textId="77777777" w:rsidR="00A87475" w:rsidRDefault="00A87475">
      <w:pPr>
        <w:pStyle w:val="ConsPlusNormal"/>
        <w:spacing w:before="220"/>
        <w:ind w:firstLine="540"/>
        <w:jc w:val="both"/>
      </w:pPr>
      <w:r>
        <w:t>3.1.4. Администрация в лице отдела осуществляет проверку и принятие предоставленной получателем субсидии отчетности, в срок не позднее 10 рабочих дней со дня ее предоставления.</w:t>
      </w:r>
    </w:p>
    <w:p w14:paraId="50E57D6E" w14:textId="77777777" w:rsidR="00A87475" w:rsidRDefault="00A87475">
      <w:pPr>
        <w:pStyle w:val="ConsPlusNormal"/>
        <w:spacing w:before="220"/>
        <w:ind w:firstLine="540"/>
        <w:jc w:val="both"/>
      </w:pPr>
      <w:r>
        <w:t xml:space="preserve">Администрация, в лице отдела, осуществляет мониторинг достижения результата предоставления субсидии исходя из достижения значения результата предоставления субсидии, </w:t>
      </w:r>
      <w:r>
        <w:lastRenderedPageBreak/>
        <w:t>определенного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порядком проведения мониторинга достижения результатов Министерством финансов Российской Федерации.</w:t>
      </w:r>
    </w:p>
    <w:p w14:paraId="0F09C805" w14:textId="77777777" w:rsidR="00A87475" w:rsidRDefault="00A87475">
      <w:pPr>
        <w:pStyle w:val="ConsPlusNormal"/>
        <w:spacing w:before="220"/>
        <w:ind w:firstLine="540"/>
        <w:jc w:val="both"/>
      </w:pPr>
      <w:r>
        <w:t>Мониторинг не проводится при условии наличия достигнутого результата предоставления субсидии и единовременного предоставления субсидии.</w:t>
      </w:r>
    </w:p>
    <w:p w14:paraId="054B203E" w14:textId="77777777" w:rsidR="00A87475" w:rsidRDefault="00A87475">
      <w:pPr>
        <w:pStyle w:val="ConsPlusNormal"/>
        <w:spacing w:before="220"/>
        <w:ind w:firstLine="540"/>
        <w:jc w:val="both"/>
      </w:pPr>
      <w:r>
        <w:t>3.2. Требования об осуществлении контроля за соблюдением условий и порядка предоставления субсидии и ответственности за их нарушение.</w:t>
      </w:r>
    </w:p>
    <w:p w14:paraId="2E209562" w14:textId="77777777" w:rsidR="00A87475" w:rsidRDefault="00A87475">
      <w:pPr>
        <w:pStyle w:val="ConsPlusNormal"/>
        <w:spacing w:before="220"/>
        <w:ind w:firstLine="540"/>
        <w:jc w:val="both"/>
      </w:pPr>
      <w:r>
        <w:t xml:space="preserve">3.2.1. Администрацией, в лице отдела, осуществляется проверка соблюдения получателем субсидии условий и порядка предоставления субсидии, в том числе в части достижения результата предоставления субсидии. Органами государственного (муниципального) финансового контроля осуществляется проверка в соответствии со </w:t>
      </w:r>
      <w:hyperlink r:id="rId139">
        <w:r>
          <w:rPr>
            <w:color w:val="0000FF"/>
          </w:rPr>
          <w:t>статьями 268.1</w:t>
        </w:r>
      </w:hyperlink>
      <w:r>
        <w:t xml:space="preserve"> и </w:t>
      </w:r>
      <w:hyperlink r:id="rId140">
        <w:r>
          <w:rPr>
            <w:color w:val="0000FF"/>
          </w:rPr>
          <w:t>269.2</w:t>
        </w:r>
      </w:hyperlink>
      <w:r>
        <w:t xml:space="preserve"> Бюджетного кодекса Российской Федерации.</w:t>
      </w:r>
    </w:p>
    <w:p w14:paraId="330FA68C" w14:textId="77777777" w:rsidR="00A87475" w:rsidRDefault="00A87475">
      <w:pPr>
        <w:pStyle w:val="ConsPlusNormal"/>
        <w:spacing w:before="220"/>
        <w:ind w:firstLine="540"/>
        <w:jc w:val="both"/>
      </w:pPr>
      <w:bookmarkStart w:id="55" w:name="P874"/>
      <w:bookmarkEnd w:id="55"/>
      <w:r>
        <w:t>3.2.2. Администрация принимает следующие меры ответственности за выявленные нарушения условий и порядка предоставления субсидии, в том числе за недостижение результата предоставления субсидии, установленного настоящим Порядком и соглашением:</w:t>
      </w:r>
    </w:p>
    <w:p w14:paraId="7A750972" w14:textId="77777777" w:rsidR="00A87475" w:rsidRDefault="00A87475">
      <w:pPr>
        <w:pStyle w:val="ConsPlusNormal"/>
        <w:spacing w:before="220"/>
        <w:ind w:firstLine="540"/>
        <w:jc w:val="both"/>
      </w:pPr>
      <w:r>
        <w:t>а) возврат в бюджет Нефтеюганского района субсидии в полном объеме осуществляется в случае нарушения получателем субсидии условий и порядка предоставления субсидии, выявленных в том числе по фактам проверок, проведенных администрацией, в лице отдела и (или) органами государственного (муниципального) финансового контроля;</w:t>
      </w:r>
    </w:p>
    <w:p w14:paraId="76F84A47" w14:textId="77777777" w:rsidR="00A87475" w:rsidRDefault="00A87475">
      <w:pPr>
        <w:pStyle w:val="ConsPlusNormal"/>
        <w:spacing w:before="220"/>
        <w:ind w:firstLine="540"/>
        <w:jc w:val="both"/>
      </w:pPr>
      <w:r>
        <w:t xml:space="preserve">б) возврат в бюджет Нефтеюганского района субсидии в случае недостижения значения результата предоставления субсидии, установленного </w:t>
      </w:r>
      <w:hyperlink w:anchor="P849">
        <w:r>
          <w:rPr>
            <w:color w:val="0000FF"/>
          </w:rPr>
          <w:t>пунктом 2.13 раздела II</w:t>
        </w:r>
      </w:hyperlink>
      <w:r>
        <w:t xml:space="preserve"> настоящего Порядка. Объем субсидии, подлежащий возврату получателем субсидии в бюджет Нефтеюганского района, рассчитывается по формуле, установленной приложением N 6 к настоящему Постановлению.</w:t>
      </w:r>
    </w:p>
    <w:p w14:paraId="2E468D57" w14:textId="77777777" w:rsidR="00A87475" w:rsidRDefault="00A87475">
      <w:pPr>
        <w:pStyle w:val="ConsPlusNormal"/>
        <w:spacing w:before="220"/>
        <w:ind w:firstLine="540"/>
        <w:jc w:val="both"/>
      </w:pPr>
      <w:r>
        <w:t>Размер субсидии, подлежащий возврату, не может превышать размера предоставленной субсидии.</w:t>
      </w:r>
    </w:p>
    <w:p w14:paraId="63A90CB5" w14:textId="77777777" w:rsidR="00A87475" w:rsidRDefault="00A87475">
      <w:pPr>
        <w:pStyle w:val="ConsPlusNormal"/>
        <w:spacing w:before="220"/>
        <w:ind w:firstLine="540"/>
        <w:jc w:val="both"/>
      </w:pPr>
      <w:r>
        <w:t xml:space="preserve">3.2.3. Администрация в срок не позднее 10 рабочих дней со дня выявления фактов, предусмотренных </w:t>
      </w:r>
      <w:hyperlink w:anchor="P874">
        <w:r>
          <w:rPr>
            <w:color w:val="0000FF"/>
          </w:rPr>
          <w:t>подпунктом 3.2.2 пункта 3.2</w:t>
        </w:r>
      </w:hyperlink>
      <w:r>
        <w:t xml:space="preserve"> настоящего раздела, направляет получателю субсидии письменное требование подписанное Главой Нефтеюганского района или лицом, его замещающим (далее - требование) о необходимости возврата выплаченных сумм субсидий в бюджет Нефтеюганского района путем перечисления на счет, указанный администрацией в требовании.</w:t>
      </w:r>
    </w:p>
    <w:p w14:paraId="67596E3E" w14:textId="77777777" w:rsidR="00A87475" w:rsidRDefault="00A87475">
      <w:pPr>
        <w:pStyle w:val="ConsPlusNormal"/>
        <w:spacing w:before="220"/>
        <w:ind w:firstLine="540"/>
        <w:jc w:val="both"/>
      </w:pPr>
      <w:r>
        <w:t>3.2.4. Получатель субсидии в течение 30 рабочих дней со дня получения требования обязан выполнить указанные в нем требования.</w:t>
      </w:r>
    </w:p>
    <w:p w14:paraId="6CE72F57" w14:textId="77777777" w:rsidR="00A87475" w:rsidRDefault="00A87475">
      <w:pPr>
        <w:pStyle w:val="ConsPlusNormal"/>
        <w:spacing w:before="220"/>
        <w:ind w:firstLine="540"/>
        <w:jc w:val="both"/>
      </w:pPr>
      <w:r>
        <w:t>В случае невыполнения требования о возврате суммы субсидии в бюджет Нефтеюганского района взыскание средств субсидии осуществляется в судебном порядке в соответствии с законодательством Российской Федерации.</w:t>
      </w:r>
    </w:p>
    <w:p w14:paraId="7C100F3E" w14:textId="77777777" w:rsidR="00A87475" w:rsidRDefault="00A87475">
      <w:pPr>
        <w:pStyle w:val="ConsPlusNormal"/>
        <w:spacing w:before="220"/>
        <w:ind w:firstLine="540"/>
        <w:jc w:val="both"/>
      </w:pPr>
      <w:r>
        <w:t>3.2.5. В случае наступления обстоятельств непреодолимой силы, препятствующих достижению значения результата предоставления субсидии в году, в котором получена субсидия, получатель не позднее 15 января, следующего за отчетным финансовым годом, представляет в отдел в произвольной форме письменное объяснение, подписанное и заверенное печатью получателя субсидии (при ее наличии) с приложением подтверждающих документов.</w:t>
      </w:r>
    </w:p>
    <w:p w14:paraId="0F25BA6F" w14:textId="77777777" w:rsidR="00A87475" w:rsidRDefault="00A87475">
      <w:pPr>
        <w:pStyle w:val="ConsPlusNormal"/>
        <w:spacing w:before="220"/>
        <w:ind w:firstLine="540"/>
        <w:jc w:val="both"/>
      </w:pPr>
      <w:r>
        <w:t xml:space="preserve">Под обстоятельствами непреодолимой силы понимаются чрезвычайные ситуации, опасные природные явления, непредвиденные и непредотвратимые обстоятельства, возникшие в период </w:t>
      </w:r>
      <w:r>
        <w:lastRenderedPageBreak/>
        <w:t>действия заключенного соглашения, которые нельзя было ожидать, либо избежать или преодолеть.</w:t>
      </w:r>
    </w:p>
    <w:p w14:paraId="356DE002" w14:textId="77777777" w:rsidR="00A87475" w:rsidRDefault="00A87475">
      <w:pPr>
        <w:pStyle w:val="ConsPlusNormal"/>
        <w:spacing w:before="220"/>
        <w:ind w:firstLine="540"/>
        <w:jc w:val="both"/>
      </w:pPr>
      <w:r>
        <w:t>Администрация в течение 5 рабочих дней со дня поступления документов, представленных получателем субсидии, подтверждающих наступление обстоятельств, непреодолимой силы, препятствующих достижению значения результата предоставления субсидии, принимает одно из следующих решений:</w:t>
      </w:r>
    </w:p>
    <w:p w14:paraId="53378298" w14:textId="77777777" w:rsidR="00A87475" w:rsidRDefault="00A87475">
      <w:pPr>
        <w:pStyle w:val="ConsPlusNormal"/>
        <w:spacing w:before="220"/>
        <w:ind w:firstLine="540"/>
        <w:jc w:val="both"/>
      </w:pPr>
      <w:r>
        <w:t>- об освобождении получателя субсидии от обязанности по возврату средств субсидии и внесении изменений в соглашение с получателем субсидии;</w:t>
      </w:r>
    </w:p>
    <w:p w14:paraId="1399E134" w14:textId="77777777" w:rsidR="00A87475" w:rsidRDefault="00A87475">
      <w:pPr>
        <w:pStyle w:val="ConsPlusNormal"/>
        <w:spacing w:before="220"/>
        <w:ind w:firstLine="540"/>
        <w:jc w:val="both"/>
      </w:pPr>
      <w:r>
        <w:t>- об отказе от освобождения получателя субсидии от обязанности по возврату средств субсидии.</w:t>
      </w:r>
    </w:p>
    <w:p w14:paraId="11615585" w14:textId="77777777" w:rsidR="00A87475" w:rsidRDefault="00A87475">
      <w:pPr>
        <w:pStyle w:val="ConsPlusNormal"/>
        <w:spacing w:before="220"/>
        <w:ind w:firstLine="540"/>
        <w:jc w:val="both"/>
      </w:pPr>
      <w:r>
        <w:t>Администрация в течение 3 рабочих дней со дня принятия решения об освобождении получателя субсидии от обязанности по возврату средств формирует дополнительное соглашение в ГИС "РЭБ Югры" и направляет для подписания получателю.</w:t>
      </w:r>
    </w:p>
    <w:p w14:paraId="5E1A89AF" w14:textId="77777777" w:rsidR="00A87475" w:rsidRDefault="00A87475">
      <w:pPr>
        <w:pStyle w:val="ConsPlusNormal"/>
        <w:spacing w:before="220"/>
        <w:ind w:firstLine="540"/>
        <w:jc w:val="both"/>
      </w:pPr>
      <w:r>
        <w:t>3.2.6. Получатель субсидии несет персональную ответственность за достоверность предоставленной информации и сведений, представленных в документах, в соответствии с законодательством Российской Федерации.</w:t>
      </w:r>
    </w:p>
    <w:p w14:paraId="3B20EB85" w14:textId="77777777" w:rsidR="00A87475" w:rsidRDefault="00A87475">
      <w:pPr>
        <w:pStyle w:val="ConsPlusNormal"/>
        <w:ind w:firstLine="540"/>
        <w:jc w:val="both"/>
      </w:pPr>
    </w:p>
    <w:p w14:paraId="78F82B33" w14:textId="77777777" w:rsidR="00A87475" w:rsidRDefault="00A87475">
      <w:pPr>
        <w:pStyle w:val="ConsPlusTitle"/>
        <w:jc w:val="center"/>
        <w:outlineLvl w:val="1"/>
      </w:pPr>
      <w:r>
        <w:t>IV. Порядок проведения отбора</w:t>
      </w:r>
    </w:p>
    <w:p w14:paraId="639E3438" w14:textId="77777777" w:rsidR="00A87475" w:rsidRDefault="00A87475">
      <w:pPr>
        <w:pStyle w:val="ConsPlusNormal"/>
        <w:ind w:firstLine="540"/>
        <w:jc w:val="both"/>
      </w:pPr>
    </w:p>
    <w:p w14:paraId="47462960" w14:textId="77777777" w:rsidR="00A87475" w:rsidRDefault="00A87475">
      <w:pPr>
        <w:pStyle w:val="ConsPlusNormal"/>
        <w:ind w:firstLine="540"/>
        <w:jc w:val="both"/>
      </w:pPr>
      <w:r>
        <w:t xml:space="preserve">4.1. Проведение отбора получателей субсидий, предоставляемых из бюджета Нефтеюганского района в соответствии с </w:t>
      </w:r>
      <w:hyperlink r:id="rId141">
        <w:r>
          <w:rPr>
            <w:color w:val="0000FF"/>
          </w:rPr>
          <w:t>абзацем первым пункта 4 статьи 78.5</w:t>
        </w:r>
      </w:hyperlink>
      <w:r>
        <w:t xml:space="preserve"> Бюджетного кодекса Российской Федерации осуществляется в порядке, установленном </w:t>
      </w:r>
      <w:hyperlink r:id="rId142">
        <w:r>
          <w:rPr>
            <w:color w:val="0000FF"/>
          </w:rPr>
          <w:t>Правилами</w:t>
        </w:r>
      </w:hyperlink>
      <w:r>
        <w:t xml:space="preserve"> отбора получателей субсидий, в том числе грантов в форме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 утвержденными постановлением Правительства Российской Федерации от 25.10.2023 N 1781.</w:t>
      </w:r>
    </w:p>
    <w:p w14:paraId="69AE2A54" w14:textId="77777777" w:rsidR="00A87475" w:rsidRDefault="00A87475">
      <w:pPr>
        <w:pStyle w:val="ConsPlusNormal"/>
        <w:spacing w:before="220"/>
        <w:ind w:firstLine="540"/>
        <w:jc w:val="both"/>
      </w:pPr>
      <w:r>
        <w:t>4.2. Проведение отбора получателей субсидии осуществляется в ГИИС "Электронный бюджет".</w:t>
      </w:r>
    </w:p>
    <w:p w14:paraId="599ACC47" w14:textId="77777777" w:rsidR="00A87475" w:rsidRDefault="00A87475">
      <w:pPr>
        <w:pStyle w:val="ConsPlusNormal"/>
        <w:spacing w:before="220"/>
        <w:ind w:firstLine="540"/>
        <w:jc w:val="both"/>
      </w:pPr>
      <w:r>
        <w:t>4.3. Способ проведения отбора - запрос предложений, определение получателей субсидий исходя из соответствия участников отбора категориям и очередности поступления заявок на участие в отборе получателей субсидий.</w:t>
      </w:r>
    </w:p>
    <w:p w14:paraId="229BB1FC" w14:textId="77777777" w:rsidR="00A87475" w:rsidRDefault="00A87475">
      <w:pPr>
        <w:pStyle w:val="ConsPlusNormal"/>
        <w:spacing w:before="220"/>
        <w:ind w:firstLine="540"/>
        <w:jc w:val="both"/>
      </w:pPr>
      <w:r>
        <w:t xml:space="preserve">4.4. Особенности обеспечения проведения отбора в системе ГИИС "Электронный бюджет" определены </w:t>
      </w:r>
      <w:hyperlink r:id="rId143">
        <w:r>
          <w:rPr>
            <w:color w:val="0000FF"/>
          </w:rPr>
          <w:t>постановлением</w:t>
        </w:r>
      </w:hyperlink>
      <w:r>
        <w:t xml:space="preserve"> Правительства Российской Федерации от 25.10.2023 N 1781 "Об утверждении правил отбора получателей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w:t>
      </w:r>
    </w:p>
    <w:p w14:paraId="4A07E37E" w14:textId="77777777" w:rsidR="00A87475" w:rsidRDefault="00A87475">
      <w:pPr>
        <w:pStyle w:val="ConsPlusNormal"/>
        <w:ind w:firstLine="540"/>
        <w:jc w:val="both"/>
      </w:pPr>
    </w:p>
    <w:p w14:paraId="2BAF3589" w14:textId="77777777" w:rsidR="00A87475" w:rsidRDefault="00A87475">
      <w:pPr>
        <w:pStyle w:val="ConsPlusNormal"/>
        <w:ind w:firstLine="540"/>
        <w:jc w:val="both"/>
      </w:pPr>
    </w:p>
    <w:p w14:paraId="7BA59DA9" w14:textId="77777777" w:rsidR="00A87475" w:rsidRDefault="00A87475">
      <w:pPr>
        <w:pStyle w:val="ConsPlusNormal"/>
        <w:pBdr>
          <w:bottom w:val="single" w:sz="6" w:space="0" w:color="auto"/>
        </w:pBdr>
        <w:spacing w:before="100" w:after="100"/>
        <w:jc w:val="both"/>
        <w:rPr>
          <w:sz w:val="2"/>
          <w:szCs w:val="2"/>
        </w:rPr>
      </w:pPr>
    </w:p>
    <w:p w14:paraId="636F443A" w14:textId="77777777" w:rsidR="0012714E" w:rsidRDefault="0012714E"/>
    <w:sectPr w:rsidR="0012714E" w:rsidSect="00A6259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00"/>
    <w:family w:val="modern"/>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475"/>
    <w:rsid w:val="0012714E"/>
    <w:rsid w:val="00A874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41E1C"/>
  <w15:chartTrackingRefBased/>
  <w15:docId w15:val="{B089D898-39E0-421D-B8EC-FFB18A0101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747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8747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8747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8747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8747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8747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8747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8747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79332" TargetMode="External"/><Relationship Id="rId21" Type="http://schemas.openxmlformats.org/officeDocument/2006/relationships/hyperlink" Target="https://login.consultant.ru/link/?req=doc&amp;base=RLAW926&amp;n=300018&amp;dst=102153" TargetMode="External"/><Relationship Id="rId42" Type="http://schemas.openxmlformats.org/officeDocument/2006/relationships/hyperlink" Target="https://login.consultant.ru/link/?req=doc&amp;base=LAW&amp;n=454116" TargetMode="External"/><Relationship Id="rId63" Type="http://schemas.openxmlformats.org/officeDocument/2006/relationships/hyperlink" Target="https://login.consultant.ru/link/?req=doc&amp;base=LAW&amp;n=483130&amp;dst=5769" TargetMode="External"/><Relationship Id="rId84" Type="http://schemas.openxmlformats.org/officeDocument/2006/relationships/hyperlink" Target="https://login.consultant.ru/link/?req=doc&amp;base=LAW&amp;n=466790&amp;dst=3704" TargetMode="External"/><Relationship Id="rId138" Type="http://schemas.openxmlformats.org/officeDocument/2006/relationships/hyperlink" Target="https://login.consultant.ru/link/?req=doc&amp;base=LAW&amp;n=479333&amp;dst=100104" TargetMode="External"/><Relationship Id="rId107" Type="http://schemas.openxmlformats.org/officeDocument/2006/relationships/hyperlink" Target="https://login.consultant.ru/link/?req=doc&amp;base=RLAW926&amp;n=311845&amp;dst=103150" TargetMode="External"/><Relationship Id="rId11" Type="http://schemas.openxmlformats.org/officeDocument/2006/relationships/hyperlink" Target="https://login.consultant.ru/link/?req=doc&amp;base=RLAW926&amp;n=300018" TargetMode="External"/><Relationship Id="rId32" Type="http://schemas.openxmlformats.org/officeDocument/2006/relationships/hyperlink" Target="https://login.consultant.ru/link/?req=doc&amp;base=RLAW926&amp;n=311845&amp;dst=103150" TargetMode="External"/><Relationship Id="rId53" Type="http://schemas.openxmlformats.org/officeDocument/2006/relationships/hyperlink" Target="https://login.consultant.ru/link/?req=doc&amp;base=RLAW926&amp;n=311845&amp;dst=103260" TargetMode="External"/><Relationship Id="rId74" Type="http://schemas.openxmlformats.org/officeDocument/2006/relationships/hyperlink" Target="https://login.consultant.ru/link/?req=doc&amp;base=LAW&amp;n=482724" TargetMode="External"/><Relationship Id="rId128" Type="http://schemas.openxmlformats.org/officeDocument/2006/relationships/hyperlink" Target="https://login.consultant.ru/link/?req=doc&amp;base=LAW&amp;n=482724" TargetMode="External"/><Relationship Id="rId5" Type="http://schemas.openxmlformats.org/officeDocument/2006/relationships/hyperlink" Target="https://login.consultant.ru/link/?req=doc&amp;base=LAW&amp;n=466790&amp;dst=103395" TargetMode="External"/><Relationship Id="rId90" Type="http://schemas.openxmlformats.org/officeDocument/2006/relationships/hyperlink" Target="https://login.consultant.ru/link/?req=doc&amp;base=RLAW926&amp;n=311845&amp;dst=103367" TargetMode="External"/><Relationship Id="rId95" Type="http://schemas.openxmlformats.org/officeDocument/2006/relationships/hyperlink" Target="https://login.consultant.ru/link/?req=doc&amp;base=LAW&amp;n=483130&amp;dst=5769" TargetMode="External"/><Relationship Id="rId22" Type="http://schemas.openxmlformats.org/officeDocument/2006/relationships/hyperlink" Target="https://login.consultant.ru/link/?req=doc&amp;base=RLAW926&amp;n=311845&amp;dst=103303" TargetMode="External"/><Relationship Id="rId27" Type="http://schemas.openxmlformats.org/officeDocument/2006/relationships/hyperlink" Target="https://login.consultant.ru/link/?req=doc&amp;base=LAW&amp;n=121087&amp;dst=100142" TargetMode="External"/><Relationship Id="rId43" Type="http://schemas.openxmlformats.org/officeDocument/2006/relationships/hyperlink" Target="https://login.consultant.ru/link/?req=doc&amp;base=RLAW926&amp;n=311602&amp;dst=100022" TargetMode="External"/><Relationship Id="rId48" Type="http://schemas.openxmlformats.org/officeDocument/2006/relationships/hyperlink" Target="https://login.consultant.ru/link/?req=doc&amp;base=RLAW926&amp;n=311845&amp;dst=103180" TargetMode="External"/><Relationship Id="rId64" Type="http://schemas.openxmlformats.org/officeDocument/2006/relationships/hyperlink" Target="https://login.consultant.ru/link/?req=doc&amp;base=LAW&amp;n=121087&amp;dst=100142" TargetMode="External"/><Relationship Id="rId69" Type="http://schemas.openxmlformats.org/officeDocument/2006/relationships/hyperlink" Target="https://login.consultant.ru/link/?req=doc&amp;base=LAW&amp;n=483130&amp;dst=5769" TargetMode="External"/><Relationship Id="rId113" Type="http://schemas.openxmlformats.org/officeDocument/2006/relationships/hyperlink" Target="https://login.consultant.ru/link/?req=doc&amp;base=LAW&amp;n=466790&amp;dst=3722" TargetMode="External"/><Relationship Id="rId118" Type="http://schemas.openxmlformats.org/officeDocument/2006/relationships/hyperlink" Target="https://login.consultant.ru/link/?req=doc&amp;base=RLAW926&amp;n=311845&amp;dst=103372" TargetMode="External"/><Relationship Id="rId134" Type="http://schemas.openxmlformats.org/officeDocument/2006/relationships/hyperlink" Target="https://login.consultant.ru/link/?req=doc&amp;base=RLAW926&amp;n=311845&amp;dst=103150" TargetMode="External"/><Relationship Id="rId139" Type="http://schemas.openxmlformats.org/officeDocument/2006/relationships/hyperlink" Target="https://login.consultant.ru/link/?req=doc&amp;base=LAW&amp;n=466790&amp;dst=3704" TargetMode="External"/><Relationship Id="rId80" Type="http://schemas.openxmlformats.org/officeDocument/2006/relationships/hyperlink" Target="https://login.consultant.ru/link/?req=doc&amp;base=LAW&amp;n=494979&amp;dst=316" TargetMode="External"/><Relationship Id="rId85" Type="http://schemas.openxmlformats.org/officeDocument/2006/relationships/hyperlink" Target="https://login.consultant.ru/link/?req=doc&amp;base=LAW&amp;n=466790&amp;dst=3722" TargetMode="External"/><Relationship Id="rId12" Type="http://schemas.openxmlformats.org/officeDocument/2006/relationships/hyperlink" Target="https://login.consultant.ru/link/?req=doc&amp;base=RLAW926&amp;n=300018&amp;dst=102037" TargetMode="External"/><Relationship Id="rId17" Type="http://schemas.openxmlformats.org/officeDocument/2006/relationships/hyperlink" Target="https://login.consultant.ru/link/?req=doc&amp;base=RLAW926&amp;n=311845" TargetMode="External"/><Relationship Id="rId33" Type="http://schemas.openxmlformats.org/officeDocument/2006/relationships/hyperlink" Target="https://login.consultant.ru/link/?req=doc&amp;base=LAW&amp;n=494979&amp;dst=316" TargetMode="External"/><Relationship Id="rId38" Type="http://schemas.openxmlformats.org/officeDocument/2006/relationships/hyperlink" Target="https://login.consultant.ru/link/?req=doc&amp;base=LAW&amp;n=466790&amp;dst=3722" TargetMode="External"/><Relationship Id="rId59" Type="http://schemas.openxmlformats.org/officeDocument/2006/relationships/hyperlink" Target="https://login.consultant.ru/link/?req=doc&amp;base=RLAW926&amp;n=311845&amp;dst=103303" TargetMode="External"/><Relationship Id="rId103" Type="http://schemas.openxmlformats.org/officeDocument/2006/relationships/hyperlink" Target="https://login.consultant.ru/link/?req=doc&amp;base=LAW&amp;n=482724" TargetMode="External"/><Relationship Id="rId108" Type="http://schemas.openxmlformats.org/officeDocument/2006/relationships/hyperlink" Target="https://login.consultant.ru/link/?req=doc&amp;base=LAW&amp;n=494979&amp;dst=316" TargetMode="External"/><Relationship Id="rId124" Type="http://schemas.openxmlformats.org/officeDocument/2006/relationships/hyperlink" Target="https://login.consultant.ru/link/?req=doc&amp;base=LAW&amp;n=483130&amp;dst=5769" TargetMode="External"/><Relationship Id="rId129" Type="http://schemas.openxmlformats.org/officeDocument/2006/relationships/hyperlink" Target="https://login.consultant.ru/link/?req=doc&amp;base=LAW&amp;n=482724" TargetMode="External"/><Relationship Id="rId54" Type="http://schemas.openxmlformats.org/officeDocument/2006/relationships/hyperlink" Target="https://login.consultant.ru/link/?req=doc&amp;base=RLAW926&amp;n=311845&amp;dst=103264" TargetMode="External"/><Relationship Id="rId70" Type="http://schemas.openxmlformats.org/officeDocument/2006/relationships/hyperlink" Target="https://login.consultant.ru/link/?req=doc&amp;base=LAW&amp;n=482724" TargetMode="External"/><Relationship Id="rId75" Type="http://schemas.openxmlformats.org/officeDocument/2006/relationships/hyperlink" Target="https://login.consultant.ru/link/?req=doc&amp;base=RLAW926&amp;n=311845&amp;dst=103150" TargetMode="External"/><Relationship Id="rId91" Type="http://schemas.openxmlformats.org/officeDocument/2006/relationships/hyperlink" Target="https://login.consultant.ru/link/?req=doc&amp;base=RLAW926&amp;n=311845&amp;dst=103343" TargetMode="External"/><Relationship Id="rId96" Type="http://schemas.openxmlformats.org/officeDocument/2006/relationships/hyperlink" Target="https://login.consultant.ru/link/?req=doc&amp;base=LAW&amp;n=121087&amp;dst=100142" TargetMode="External"/><Relationship Id="rId140" Type="http://schemas.openxmlformats.org/officeDocument/2006/relationships/hyperlink" Target="https://login.consultant.ru/link/?req=doc&amp;base=LAW&amp;n=466790&amp;dst=3722" TargetMode="Externa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LAW&amp;n=490805" TargetMode="External"/><Relationship Id="rId23" Type="http://schemas.openxmlformats.org/officeDocument/2006/relationships/hyperlink" Target="https://login.consultant.ru/link/?req=doc&amp;base=RLAW926&amp;n=311845&amp;dst=103317" TargetMode="External"/><Relationship Id="rId28" Type="http://schemas.openxmlformats.org/officeDocument/2006/relationships/hyperlink" Target="https://login.consultant.ru/link/?req=doc&amp;base=LAW&amp;n=494968" TargetMode="External"/><Relationship Id="rId49" Type="http://schemas.openxmlformats.org/officeDocument/2006/relationships/hyperlink" Target="https://login.consultant.ru/link/?req=doc&amp;base=RLAW926&amp;n=311845&amp;dst=103184" TargetMode="External"/><Relationship Id="rId114" Type="http://schemas.openxmlformats.org/officeDocument/2006/relationships/hyperlink" Target="https://login.consultant.ru/link/?req=doc&amp;base=LAW&amp;n=466790&amp;dst=7156" TargetMode="External"/><Relationship Id="rId119" Type="http://schemas.openxmlformats.org/officeDocument/2006/relationships/hyperlink" Target="https://login.consultant.ru/link/?req=doc&amp;base=RLAW926&amp;n=311845&amp;dst=103380" TargetMode="External"/><Relationship Id="rId44" Type="http://schemas.openxmlformats.org/officeDocument/2006/relationships/hyperlink" Target="https://login.consultant.ru/link/?req=doc&amp;base=RLAW926&amp;n=311845&amp;dst=103158" TargetMode="External"/><Relationship Id="rId60" Type="http://schemas.openxmlformats.org/officeDocument/2006/relationships/hyperlink" Target="https://login.consultant.ru/link/?req=doc&amp;base=RLAW926&amp;n=311845&amp;dst=103317" TargetMode="External"/><Relationship Id="rId65" Type="http://schemas.openxmlformats.org/officeDocument/2006/relationships/hyperlink" Target="https://login.consultant.ru/link/?req=doc&amp;base=LAW&amp;n=494968" TargetMode="External"/><Relationship Id="rId81" Type="http://schemas.openxmlformats.org/officeDocument/2006/relationships/hyperlink" Target="https://login.consultant.ru/link/?req=doc&amp;base=LAW&amp;n=482692&amp;dst=217" TargetMode="External"/><Relationship Id="rId86" Type="http://schemas.openxmlformats.org/officeDocument/2006/relationships/hyperlink" Target="https://login.consultant.ru/link/?req=doc&amp;base=LAW&amp;n=466790&amp;dst=7156" TargetMode="External"/><Relationship Id="rId130" Type="http://schemas.openxmlformats.org/officeDocument/2006/relationships/hyperlink" Target="https://login.consultant.ru/link/?req=doc&amp;base=LAW&amp;n=482724" TargetMode="External"/><Relationship Id="rId135" Type="http://schemas.openxmlformats.org/officeDocument/2006/relationships/hyperlink" Target="https://login.consultant.ru/link/?req=doc&amp;base=LAW&amp;n=494979&amp;dst=316" TargetMode="External"/><Relationship Id="rId13" Type="http://schemas.openxmlformats.org/officeDocument/2006/relationships/hyperlink" Target="https://login.consultant.ru/link/?req=doc&amp;base=LAW&amp;n=466790&amp;dst=7168" TargetMode="External"/><Relationship Id="rId18" Type="http://schemas.openxmlformats.org/officeDocument/2006/relationships/hyperlink" Target="https://login.consultant.ru/link/?req=doc&amp;base=RLAW926&amp;n=311602" TargetMode="External"/><Relationship Id="rId39" Type="http://schemas.openxmlformats.org/officeDocument/2006/relationships/hyperlink" Target="https://login.consultant.ru/link/?req=doc&amp;base=LAW&amp;n=466790&amp;dst=7156" TargetMode="External"/><Relationship Id="rId109" Type="http://schemas.openxmlformats.org/officeDocument/2006/relationships/hyperlink" Target="https://login.consultant.ru/link/?req=doc&amp;base=LAW&amp;n=482692&amp;dst=217" TargetMode="External"/><Relationship Id="rId34" Type="http://schemas.openxmlformats.org/officeDocument/2006/relationships/hyperlink" Target="https://login.consultant.ru/link/?req=doc&amp;base=LAW&amp;n=482692&amp;dst=217" TargetMode="External"/><Relationship Id="rId50" Type="http://schemas.openxmlformats.org/officeDocument/2006/relationships/hyperlink" Target="https://login.consultant.ru/link/?req=doc&amp;base=RLAW926&amp;n=311845&amp;dst=103202" TargetMode="External"/><Relationship Id="rId55" Type="http://schemas.openxmlformats.org/officeDocument/2006/relationships/hyperlink" Target="https://login.consultant.ru/link/?req=doc&amp;base=RLAW926&amp;n=311845&amp;dst=103276" TargetMode="External"/><Relationship Id="rId76" Type="http://schemas.openxmlformats.org/officeDocument/2006/relationships/hyperlink" Target="https://login.consultant.ru/link/?req=doc&amp;base=RLAW926&amp;n=311845&amp;dst=103150" TargetMode="External"/><Relationship Id="rId97" Type="http://schemas.openxmlformats.org/officeDocument/2006/relationships/hyperlink" Target="https://login.consultant.ru/link/?req=doc&amp;base=LAW&amp;n=494968" TargetMode="External"/><Relationship Id="rId104" Type="http://schemas.openxmlformats.org/officeDocument/2006/relationships/hyperlink" Target="https://login.consultant.ru/link/?req=doc&amp;base=LAW&amp;n=438203" TargetMode="External"/><Relationship Id="rId120" Type="http://schemas.openxmlformats.org/officeDocument/2006/relationships/hyperlink" Target="https://login.consultant.ru/link/?req=doc&amp;base=RLAW926&amp;n=311845&amp;dst=103384" TargetMode="External"/><Relationship Id="rId125" Type="http://schemas.openxmlformats.org/officeDocument/2006/relationships/hyperlink" Target="https://login.consultant.ru/link/?req=doc&amp;base=LAW&amp;n=121087&amp;dst=100142" TargetMode="External"/><Relationship Id="rId141" Type="http://schemas.openxmlformats.org/officeDocument/2006/relationships/hyperlink" Target="https://login.consultant.ru/link/?req=doc&amp;base=LAW&amp;n=466790&amp;dst=7156" TargetMode="External"/><Relationship Id="rId7" Type="http://schemas.openxmlformats.org/officeDocument/2006/relationships/hyperlink" Target="https://login.consultant.ru/link/?req=doc&amp;base=RLAW926&amp;n=293282" TargetMode="External"/><Relationship Id="rId71" Type="http://schemas.openxmlformats.org/officeDocument/2006/relationships/hyperlink" Target="https://login.consultant.ru/link/?req=doc&amp;base=LAW&amp;n=438203" TargetMode="External"/><Relationship Id="rId92" Type="http://schemas.openxmlformats.org/officeDocument/2006/relationships/hyperlink" Target="https://login.consultant.ru/link/?req=doc&amp;base=RLAW926&amp;n=311845&amp;dst=103363" TargetMode="External"/><Relationship Id="rId2" Type="http://schemas.openxmlformats.org/officeDocument/2006/relationships/settings" Target="settings.xml"/><Relationship Id="rId29" Type="http://schemas.openxmlformats.org/officeDocument/2006/relationships/hyperlink" Target="https://login.consultant.ru/link/?req=doc&amp;base=LAW&amp;n=483130&amp;dst=5769" TargetMode="External"/><Relationship Id="rId24" Type="http://schemas.openxmlformats.org/officeDocument/2006/relationships/hyperlink" Target="https://login.consultant.ru/link/?req=doc&amp;base=LAW&amp;n=121087&amp;dst=100142" TargetMode="External"/><Relationship Id="rId40" Type="http://schemas.openxmlformats.org/officeDocument/2006/relationships/hyperlink" Target="https://login.consultant.ru/link/?req=doc&amp;base=LAW&amp;n=491830&amp;dst=100021" TargetMode="External"/><Relationship Id="rId45" Type="http://schemas.openxmlformats.org/officeDocument/2006/relationships/hyperlink" Target="https://login.consultant.ru/link/?req=doc&amp;base=RLAW926&amp;n=311845&amp;dst=103162" TargetMode="External"/><Relationship Id="rId66" Type="http://schemas.openxmlformats.org/officeDocument/2006/relationships/hyperlink" Target="https://login.consultant.ru/link/?req=doc&amp;base=LAW&amp;n=483130&amp;dst=5769" TargetMode="External"/><Relationship Id="rId87" Type="http://schemas.openxmlformats.org/officeDocument/2006/relationships/hyperlink" Target="https://login.consultant.ru/link/?req=doc&amp;base=LAW&amp;n=491830&amp;dst=100021" TargetMode="External"/><Relationship Id="rId110" Type="http://schemas.openxmlformats.org/officeDocument/2006/relationships/hyperlink" Target="https://login.consultant.ru/link/?req=doc&amp;base=LAW&amp;n=482692&amp;dst=217" TargetMode="External"/><Relationship Id="rId115" Type="http://schemas.openxmlformats.org/officeDocument/2006/relationships/hyperlink" Target="https://login.consultant.ru/link/?req=doc&amp;base=LAW&amp;n=491830&amp;dst=100021" TargetMode="External"/><Relationship Id="rId131" Type="http://schemas.openxmlformats.org/officeDocument/2006/relationships/hyperlink" Target="https://login.consultant.ru/link/?req=doc&amp;base=LAW&amp;n=482724" TargetMode="External"/><Relationship Id="rId136" Type="http://schemas.openxmlformats.org/officeDocument/2006/relationships/hyperlink" Target="https://login.consultant.ru/link/?req=doc&amp;base=LAW&amp;n=482692&amp;dst=217" TargetMode="External"/><Relationship Id="rId61" Type="http://schemas.openxmlformats.org/officeDocument/2006/relationships/hyperlink" Target="https://login.consultant.ru/link/?req=doc&amp;base=LAW&amp;n=121087&amp;dst=100142" TargetMode="External"/><Relationship Id="rId82" Type="http://schemas.openxmlformats.org/officeDocument/2006/relationships/hyperlink" Target="https://login.consultant.ru/link/?req=doc&amp;base=LAW&amp;n=482692&amp;dst=217" TargetMode="External"/><Relationship Id="rId19" Type="http://schemas.openxmlformats.org/officeDocument/2006/relationships/hyperlink" Target="https://login.consultant.ru/link/?req=doc&amp;base=RLAW926&amp;n=300018&amp;dst=102043" TargetMode="External"/><Relationship Id="rId14" Type="http://schemas.openxmlformats.org/officeDocument/2006/relationships/hyperlink" Target="https://login.consultant.ru/link/?req=doc&amp;base=LAW&amp;n=490805&amp;dst=100019" TargetMode="External"/><Relationship Id="rId30" Type="http://schemas.openxmlformats.org/officeDocument/2006/relationships/hyperlink" Target="https://login.consultant.ru/link/?req=doc&amp;base=LAW&amp;n=482724" TargetMode="External"/><Relationship Id="rId35" Type="http://schemas.openxmlformats.org/officeDocument/2006/relationships/hyperlink" Target="https://login.consultant.ru/link/?req=doc&amp;base=LAW&amp;n=482692&amp;dst=217" TargetMode="External"/><Relationship Id="rId56" Type="http://schemas.openxmlformats.org/officeDocument/2006/relationships/hyperlink" Target="https://login.consultant.ru/link/?req=doc&amp;base=LAW&amp;n=476280" TargetMode="External"/><Relationship Id="rId77" Type="http://schemas.openxmlformats.org/officeDocument/2006/relationships/hyperlink" Target="https://login.consultant.ru/link/?req=doc&amp;base=LAW&amp;n=476280&amp;dst=100129" TargetMode="External"/><Relationship Id="rId100" Type="http://schemas.openxmlformats.org/officeDocument/2006/relationships/hyperlink" Target="https://login.consultant.ru/link/?req=doc&amp;base=LAW&amp;n=482724" TargetMode="External"/><Relationship Id="rId105" Type="http://schemas.openxmlformats.org/officeDocument/2006/relationships/hyperlink" Target="https://login.consultant.ru/link/?req=doc&amp;base=LAW&amp;n=482724" TargetMode="External"/><Relationship Id="rId126" Type="http://schemas.openxmlformats.org/officeDocument/2006/relationships/hyperlink" Target="https://login.consultant.ru/link/?req=doc&amp;base=LAW&amp;n=494968" TargetMode="External"/><Relationship Id="rId8" Type="http://schemas.openxmlformats.org/officeDocument/2006/relationships/hyperlink" Target="https://login.consultant.ru/link/?req=doc&amp;base=RLAW926&amp;n=315814" TargetMode="External"/><Relationship Id="rId51" Type="http://schemas.openxmlformats.org/officeDocument/2006/relationships/hyperlink" Target="https://login.consultant.ru/link/?req=doc&amp;base=RLAW926&amp;n=311845&amp;dst=103210" TargetMode="External"/><Relationship Id="rId72" Type="http://schemas.openxmlformats.org/officeDocument/2006/relationships/hyperlink" Target="https://login.consultant.ru/link/?req=doc&amp;base=LAW&amp;n=482724" TargetMode="External"/><Relationship Id="rId93" Type="http://schemas.openxmlformats.org/officeDocument/2006/relationships/hyperlink" Target="https://login.consultant.ru/link/?req=doc&amp;base=LAW&amp;n=121087&amp;dst=100142" TargetMode="External"/><Relationship Id="rId98" Type="http://schemas.openxmlformats.org/officeDocument/2006/relationships/hyperlink" Target="https://login.consultant.ru/link/?req=doc&amp;base=LAW&amp;n=483130&amp;dst=5769" TargetMode="External"/><Relationship Id="rId121" Type="http://schemas.openxmlformats.org/officeDocument/2006/relationships/hyperlink" Target="https://login.consultant.ru/link/?req=doc&amp;base=RLAW926&amp;n=311845&amp;dst=103392" TargetMode="External"/><Relationship Id="rId142" Type="http://schemas.openxmlformats.org/officeDocument/2006/relationships/hyperlink" Target="https://login.consultant.ru/link/?req=doc&amp;base=LAW&amp;n=491830&amp;dst=100021"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494968" TargetMode="External"/><Relationship Id="rId46" Type="http://schemas.openxmlformats.org/officeDocument/2006/relationships/hyperlink" Target="https://login.consultant.ru/link/?req=doc&amp;base=RLAW926&amp;n=311845&amp;dst=103172" TargetMode="External"/><Relationship Id="rId67" Type="http://schemas.openxmlformats.org/officeDocument/2006/relationships/hyperlink" Target="https://login.consultant.ru/link/?req=doc&amp;base=LAW&amp;n=121087&amp;dst=100142" TargetMode="External"/><Relationship Id="rId116" Type="http://schemas.openxmlformats.org/officeDocument/2006/relationships/hyperlink" Target="https://login.consultant.ru/link/?req=doc&amp;base=LAW&amp;n=491830" TargetMode="External"/><Relationship Id="rId137" Type="http://schemas.openxmlformats.org/officeDocument/2006/relationships/hyperlink" Target="https://login.consultant.ru/link/?req=doc&amp;base=LAW&amp;n=482692&amp;dst=217" TargetMode="External"/><Relationship Id="rId20" Type="http://schemas.openxmlformats.org/officeDocument/2006/relationships/hyperlink" Target="https://login.consultant.ru/link/?req=doc&amp;base=RLAW926&amp;n=300018&amp;dst=102115" TargetMode="External"/><Relationship Id="rId41" Type="http://schemas.openxmlformats.org/officeDocument/2006/relationships/hyperlink" Target="https://login.consultant.ru/link/?req=doc&amp;base=LAW&amp;n=491830" TargetMode="External"/><Relationship Id="rId62" Type="http://schemas.openxmlformats.org/officeDocument/2006/relationships/hyperlink" Target="https://login.consultant.ru/link/?req=doc&amp;base=LAW&amp;n=494968" TargetMode="External"/><Relationship Id="rId83" Type="http://schemas.openxmlformats.org/officeDocument/2006/relationships/hyperlink" Target="https://login.consultant.ru/link/?req=doc&amp;base=LAW&amp;n=479333&amp;dst=100104" TargetMode="External"/><Relationship Id="rId88" Type="http://schemas.openxmlformats.org/officeDocument/2006/relationships/hyperlink" Target="https://login.consultant.ru/link/?req=doc&amp;base=LAW&amp;n=491830" TargetMode="External"/><Relationship Id="rId111" Type="http://schemas.openxmlformats.org/officeDocument/2006/relationships/hyperlink" Target="https://login.consultant.ru/link/?req=doc&amp;base=LAW&amp;n=479333&amp;dst=100104" TargetMode="External"/><Relationship Id="rId132" Type="http://schemas.openxmlformats.org/officeDocument/2006/relationships/hyperlink" Target="https://login.consultant.ru/link/?req=doc&amp;base=LAW&amp;n=482724" TargetMode="External"/><Relationship Id="rId15" Type="http://schemas.openxmlformats.org/officeDocument/2006/relationships/hyperlink" Target="https://login.consultant.ru/link/?req=doc&amp;base=RLAW926&amp;n=293282&amp;dst=119" TargetMode="External"/><Relationship Id="rId36" Type="http://schemas.openxmlformats.org/officeDocument/2006/relationships/hyperlink" Target="https://login.consultant.ru/link/?req=doc&amp;base=LAW&amp;n=479333&amp;dst=100104" TargetMode="External"/><Relationship Id="rId57" Type="http://schemas.openxmlformats.org/officeDocument/2006/relationships/hyperlink" Target="https://login.consultant.ru/link/?req=doc&amp;base=LAW&amp;n=476280" TargetMode="External"/><Relationship Id="rId106" Type="http://schemas.openxmlformats.org/officeDocument/2006/relationships/hyperlink" Target="https://login.consultant.ru/link/?req=doc&amp;base=RLAW926&amp;n=311845&amp;dst=103150" TargetMode="External"/><Relationship Id="rId127" Type="http://schemas.openxmlformats.org/officeDocument/2006/relationships/hyperlink" Target="https://login.consultant.ru/link/?req=doc&amp;base=LAW&amp;n=483130&amp;dst=5769" TargetMode="External"/><Relationship Id="rId10" Type="http://schemas.openxmlformats.org/officeDocument/2006/relationships/hyperlink" Target="https://login.consultant.ru/link/?req=doc&amp;base=RLAW926&amp;n=311602" TargetMode="External"/><Relationship Id="rId31" Type="http://schemas.openxmlformats.org/officeDocument/2006/relationships/hyperlink" Target="https://login.consultant.ru/link/?req=doc&amp;base=RLAW926&amp;n=311845&amp;dst=103150" TargetMode="External"/><Relationship Id="rId52" Type="http://schemas.openxmlformats.org/officeDocument/2006/relationships/hyperlink" Target="https://login.consultant.ru/link/?req=doc&amp;base=RLAW926&amp;n=311845&amp;dst=103206" TargetMode="External"/><Relationship Id="rId73" Type="http://schemas.openxmlformats.org/officeDocument/2006/relationships/hyperlink" Target="https://login.consultant.ru/link/?req=doc&amp;base=LAW&amp;n=482724" TargetMode="External"/><Relationship Id="rId78" Type="http://schemas.openxmlformats.org/officeDocument/2006/relationships/hyperlink" Target="https://login.consultant.ru/link/?req=doc&amp;base=RLAW926&amp;n=311845&amp;dst=103150" TargetMode="External"/><Relationship Id="rId94" Type="http://schemas.openxmlformats.org/officeDocument/2006/relationships/hyperlink" Target="https://login.consultant.ru/link/?req=doc&amp;base=LAW&amp;n=494968" TargetMode="External"/><Relationship Id="rId99" Type="http://schemas.openxmlformats.org/officeDocument/2006/relationships/hyperlink" Target="https://login.consultant.ru/link/?req=doc&amp;base=LAW&amp;n=482724" TargetMode="External"/><Relationship Id="rId101" Type="http://schemas.openxmlformats.org/officeDocument/2006/relationships/hyperlink" Target="https://login.consultant.ru/link/?req=doc&amp;base=LAW&amp;n=438203" TargetMode="External"/><Relationship Id="rId122" Type="http://schemas.openxmlformats.org/officeDocument/2006/relationships/hyperlink" Target="https://login.consultant.ru/link/?req=doc&amp;base=LAW&amp;n=121087&amp;dst=100142" TargetMode="External"/><Relationship Id="rId143" Type="http://schemas.openxmlformats.org/officeDocument/2006/relationships/hyperlink" Target="https://login.consultant.ru/link/?req=doc&amp;base=LAW&amp;n=491830"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926&amp;n=311845" TargetMode="External"/><Relationship Id="rId26" Type="http://schemas.openxmlformats.org/officeDocument/2006/relationships/hyperlink" Target="https://login.consultant.ru/link/?req=doc&amp;base=LAW&amp;n=483130&amp;dst=5769" TargetMode="External"/><Relationship Id="rId47" Type="http://schemas.openxmlformats.org/officeDocument/2006/relationships/hyperlink" Target="https://login.consultant.ru/link/?req=doc&amp;base=RLAW926&amp;n=311845&amp;dst=103176" TargetMode="External"/><Relationship Id="rId68" Type="http://schemas.openxmlformats.org/officeDocument/2006/relationships/hyperlink" Target="https://login.consultant.ru/link/?req=doc&amp;base=LAW&amp;n=494968" TargetMode="External"/><Relationship Id="rId89" Type="http://schemas.openxmlformats.org/officeDocument/2006/relationships/hyperlink" Target="https://login.consultant.ru/link/?req=doc&amp;base=LAW&amp;n=479332" TargetMode="External"/><Relationship Id="rId112" Type="http://schemas.openxmlformats.org/officeDocument/2006/relationships/hyperlink" Target="https://login.consultant.ru/link/?req=doc&amp;base=LAW&amp;n=466790&amp;dst=3704" TargetMode="External"/><Relationship Id="rId133" Type="http://schemas.openxmlformats.org/officeDocument/2006/relationships/hyperlink" Target="https://login.consultant.ru/link/?req=doc&amp;base=RLAW926&amp;n=311845&amp;dst=103150" TargetMode="External"/><Relationship Id="rId16" Type="http://schemas.openxmlformats.org/officeDocument/2006/relationships/hyperlink" Target="https://login.consultant.ru/link/?req=doc&amp;base=RLAW926&amp;n=315814" TargetMode="External"/><Relationship Id="rId37" Type="http://schemas.openxmlformats.org/officeDocument/2006/relationships/hyperlink" Target="https://login.consultant.ru/link/?req=doc&amp;base=LAW&amp;n=466790&amp;dst=3704" TargetMode="External"/><Relationship Id="rId58" Type="http://schemas.openxmlformats.org/officeDocument/2006/relationships/hyperlink" Target="https://login.consultant.ru/link/?req=doc&amp;base=LAW&amp;n=471062" TargetMode="External"/><Relationship Id="rId79" Type="http://schemas.openxmlformats.org/officeDocument/2006/relationships/hyperlink" Target="https://login.consultant.ru/link/?req=doc&amp;base=RLAW926&amp;n=311845&amp;dst=103150" TargetMode="External"/><Relationship Id="rId102" Type="http://schemas.openxmlformats.org/officeDocument/2006/relationships/hyperlink" Target="https://login.consultant.ru/link/?req=doc&amp;base=LAW&amp;n=482724" TargetMode="External"/><Relationship Id="rId123" Type="http://schemas.openxmlformats.org/officeDocument/2006/relationships/hyperlink" Target="https://login.consultant.ru/link/?req=doc&amp;base=LAW&amp;n=494968" TargetMode="External"/><Relationship Id="rId14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62</Pages>
  <Words>31628</Words>
  <Characters>180282</Characters>
  <Application>Microsoft Office Word</Application>
  <DocSecurity>0</DocSecurity>
  <Lines>1502</Lines>
  <Paragraphs>422</Paragraphs>
  <ScaleCrop>false</ScaleCrop>
  <Company/>
  <LinksUpToDate>false</LinksUpToDate>
  <CharactersWithSpaces>211488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Черкашина Ольга Александровна</dc:creator>
  <cp:keywords/>
  <dc:description/>
  <cp:lastModifiedBy>Черкашина Ольга Александровна</cp:lastModifiedBy>
  <cp:revision>1</cp:revision>
  <dcterms:created xsi:type="dcterms:W3CDTF">2025-03-19T06:41:00Z</dcterms:created>
  <dcterms:modified xsi:type="dcterms:W3CDTF">2025-03-19T06:42:00Z</dcterms:modified>
</cp:coreProperties>
</file>