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7A" w:rsidRPr="00033D7C" w:rsidRDefault="007E314D" w:rsidP="00C5287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5287A" w:rsidRPr="00033D7C">
        <w:rPr>
          <w:sz w:val="28"/>
          <w:szCs w:val="28"/>
        </w:rPr>
        <w:t>просн</w:t>
      </w:r>
      <w:r>
        <w:rPr>
          <w:sz w:val="28"/>
          <w:szCs w:val="28"/>
        </w:rPr>
        <w:t>ый</w:t>
      </w:r>
      <w:r w:rsidR="00C5287A" w:rsidRPr="00033D7C">
        <w:rPr>
          <w:sz w:val="28"/>
          <w:szCs w:val="28"/>
        </w:rPr>
        <w:t xml:space="preserve"> лист при проведении публичных консультаций</w:t>
      </w:r>
    </w:p>
    <w:p w:rsidR="00C5287A" w:rsidRPr="00033D7C" w:rsidRDefault="00C5287A" w:rsidP="00C5287A">
      <w:pPr>
        <w:jc w:val="center"/>
        <w:rPr>
          <w:sz w:val="28"/>
          <w:szCs w:val="28"/>
        </w:rPr>
      </w:pPr>
      <w:r w:rsidRPr="00033D7C">
        <w:rPr>
          <w:sz w:val="28"/>
          <w:szCs w:val="28"/>
        </w:rPr>
        <w:t>в рамках оценки регулирующего воздействия</w:t>
      </w:r>
    </w:p>
    <w:p w:rsidR="00C5287A" w:rsidRPr="00033D7C" w:rsidRDefault="00C5287A" w:rsidP="00C5287A">
      <w:pPr>
        <w:jc w:val="center"/>
        <w:rPr>
          <w:sz w:val="28"/>
          <w:szCs w:val="28"/>
        </w:rPr>
      </w:pPr>
      <w:r w:rsidRPr="00033D7C">
        <w:rPr>
          <w:sz w:val="28"/>
          <w:szCs w:val="28"/>
        </w:rPr>
        <w:t>по проекту нормативного правового акта</w:t>
      </w:r>
    </w:p>
    <w:p w:rsidR="00C5287A" w:rsidRPr="00033D7C" w:rsidRDefault="00C5287A" w:rsidP="00C5287A">
      <w:pPr>
        <w:rPr>
          <w:sz w:val="1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C5287A" w:rsidRPr="00033D7C" w:rsidTr="00C5287A">
        <w:tc>
          <w:tcPr>
            <w:tcW w:w="9498" w:type="dxa"/>
            <w:tcBorders>
              <w:bottom w:val="single" w:sz="4" w:space="0" w:color="auto"/>
            </w:tcBorders>
            <w:shd w:val="clear" w:color="auto" w:fill="auto"/>
          </w:tcPr>
          <w:p w:rsidR="00C5287A" w:rsidRPr="00033D7C" w:rsidRDefault="00C5287A" w:rsidP="004A4615">
            <w:pPr>
              <w:jc w:val="both"/>
              <w:rPr>
                <w:sz w:val="28"/>
                <w:szCs w:val="28"/>
              </w:rPr>
            </w:pPr>
            <w:r w:rsidRPr="00033D7C">
              <w:rPr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C5287A" w:rsidRPr="00033D7C" w:rsidRDefault="004A4615" w:rsidP="004A4615">
            <w:pPr>
              <w:jc w:val="both"/>
              <w:rPr>
                <w:sz w:val="28"/>
                <w:szCs w:val="28"/>
              </w:rPr>
            </w:pPr>
            <w:r w:rsidRPr="00AF2676">
              <w:rPr>
                <w:sz w:val="28"/>
                <w:szCs w:val="28"/>
                <w:u w:val="single"/>
              </w:rPr>
              <w:t xml:space="preserve">приказа Региональной службы по тарифам Ханты-Мансийского автономного округа – Югры «Об утверждении Методики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 w:rsidRPr="00AF2676">
              <w:rPr>
                <w:sz w:val="28"/>
                <w:szCs w:val="28"/>
                <w:u w:val="single"/>
              </w:rPr>
              <w:t>в</w:t>
            </w:r>
            <w:proofErr w:type="gramEnd"/>
            <w:r w:rsidRPr="00AF2676">
              <w:rPr>
                <w:sz w:val="28"/>
                <w:szCs w:val="28"/>
                <w:u w:val="single"/>
              </w:rPr>
              <w:t xml:space="preserve"> </w:t>
            </w:r>
            <w:proofErr w:type="gramStart"/>
            <w:r w:rsidRPr="00AF2676">
              <w:rPr>
                <w:sz w:val="28"/>
                <w:szCs w:val="28"/>
                <w:u w:val="single"/>
              </w:rPr>
              <w:t>Ханты-Мансийско</w:t>
            </w:r>
            <w:r>
              <w:rPr>
                <w:sz w:val="28"/>
                <w:szCs w:val="28"/>
                <w:u w:val="single"/>
              </w:rPr>
              <w:t>м</w:t>
            </w:r>
            <w:proofErr w:type="gramEnd"/>
            <w:r>
              <w:rPr>
                <w:sz w:val="28"/>
                <w:szCs w:val="28"/>
                <w:u w:val="single"/>
              </w:rPr>
              <w:t xml:space="preserve"> автономном округе – Югре»</w:t>
            </w:r>
            <w:r w:rsidR="00C5287A" w:rsidRPr="00033D7C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>____________________________</w:t>
            </w:r>
          </w:p>
          <w:p w:rsidR="00C5287A" w:rsidRPr="00033D7C" w:rsidRDefault="00C5287A" w:rsidP="00C5287A">
            <w:pPr>
              <w:jc w:val="center"/>
              <w:rPr>
                <w:i/>
                <w:szCs w:val="28"/>
              </w:rPr>
            </w:pPr>
            <w:r w:rsidRPr="00033D7C">
              <w:rPr>
                <w:i/>
                <w:szCs w:val="28"/>
              </w:rPr>
              <w:t>(наименование проекта нормативного правового акта)</w:t>
            </w:r>
          </w:p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  <w:r w:rsidRPr="00033D7C">
              <w:rPr>
                <w:sz w:val="28"/>
                <w:szCs w:val="28"/>
              </w:rPr>
              <w:t>Пожалуйста, заполните и направьте данную форму по электронной почте на адрес_</w:t>
            </w:r>
            <w:proofErr w:type="spellStart"/>
            <w:r w:rsidR="004A4615" w:rsidRPr="004A4615">
              <w:rPr>
                <w:sz w:val="28"/>
                <w:szCs w:val="28"/>
                <w:u w:val="single"/>
                <w:lang w:val="en-US"/>
              </w:rPr>
              <w:t>rst</w:t>
            </w:r>
            <w:proofErr w:type="spellEnd"/>
            <w:r w:rsidR="004A4615" w:rsidRPr="004A4615">
              <w:rPr>
                <w:sz w:val="28"/>
                <w:szCs w:val="28"/>
                <w:u w:val="single"/>
              </w:rPr>
              <w:t>@</w:t>
            </w:r>
            <w:proofErr w:type="spellStart"/>
            <w:r w:rsidR="004A4615" w:rsidRPr="004A4615">
              <w:rPr>
                <w:sz w:val="28"/>
                <w:szCs w:val="28"/>
                <w:u w:val="single"/>
                <w:lang w:val="en-US"/>
              </w:rPr>
              <w:t>admhmao</w:t>
            </w:r>
            <w:proofErr w:type="spellEnd"/>
            <w:r w:rsidR="004A4615" w:rsidRPr="004A4615">
              <w:rPr>
                <w:sz w:val="28"/>
                <w:szCs w:val="28"/>
                <w:u w:val="single"/>
              </w:rPr>
              <w:t>.</w:t>
            </w:r>
            <w:proofErr w:type="spellStart"/>
            <w:r w:rsidR="004A4615" w:rsidRPr="004A4615">
              <w:rPr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="00C87B0A">
              <w:rPr>
                <w:sz w:val="28"/>
                <w:szCs w:val="28"/>
              </w:rPr>
              <w:t>__________________</w:t>
            </w:r>
            <w:bookmarkStart w:id="0" w:name="_GoBack"/>
            <w:bookmarkEnd w:id="0"/>
            <w:r w:rsidRPr="00C87B0A">
              <w:rPr>
                <w:sz w:val="28"/>
                <w:szCs w:val="28"/>
                <w:u w:val="single"/>
              </w:rPr>
              <w:t>не позднее_</w:t>
            </w:r>
            <w:r w:rsidR="00C87B0A" w:rsidRPr="00C87B0A">
              <w:rPr>
                <w:sz w:val="28"/>
                <w:szCs w:val="28"/>
                <w:u w:val="single"/>
              </w:rPr>
              <w:t>10 мая 2017 г.</w:t>
            </w:r>
          </w:p>
          <w:p w:rsidR="00C5287A" w:rsidRPr="00033D7C" w:rsidRDefault="00C5287A" w:rsidP="00C5287A">
            <w:pPr>
              <w:rPr>
                <w:i/>
                <w:sz w:val="20"/>
                <w:szCs w:val="28"/>
              </w:rPr>
            </w:pPr>
            <w:r w:rsidRPr="00033D7C">
              <w:rPr>
                <w:i/>
                <w:sz w:val="20"/>
                <w:szCs w:val="28"/>
              </w:rPr>
              <w:t xml:space="preserve">                 </w:t>
            </w:r>
            <w:proofErr w:type="gramStart"/>
            <w:r w:rsidRPr="00033D7C">
              <w:rPr>
                <w:i/>
                <w:sz w:val="20"/>
                <w:szCs w:val="28"/>
              </w:rPr>
              <w:t>(указание адреса электронной почты                                                            (дата)</w:t>
            </w:r>
            <w:proofErr w:type="gramEnd"/>
          </w:p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  <w:r w:rsidRPr="00033D7C">
              <w:rPr>
                <w:i/>
                <w:sz w:val="20"/>
                <w:szCs w:val="28"/>
              </w:rPr>
              <w:t xml:space="preserve">    ответственного сотрудника регулирующего органа)</w:t>
            </w:r>
            <w:r w:rsidRPr="00033D7C">
              <w:rPr>
                <w:sz w:val="20"/>
                <w:szCs w:val="28"/>
              </w:rPr>
              <w:t xml:space="preserve"> </w:t>
            </w:r>
          </w:p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  <w:r w:rsidRPr="00033D7C">
              <w:rPr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C5287A" w:rsidRPr="00033D7C" w:rsidRDefault="00C5287A" w:rsidP="00C5287A">
      <w:pPr>
        <w:rPr>
          <w:sz w:val="12"/>
          <w:szCs w:val="28"/>
        </w:rPr>
      </w:pPr>
    </w:p>
    <w:p w:rsidR="00C5287A" w:rsidRPr="00033D7C" w:rsidRDefault="00C5287A" w:rsidP="00C5287A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center"/>
        <w:rPr>
          <w:sz w:val="28"/>
          <w:szCs w:val="28"/>
        </w:rPr>
      </w:pPr>
      <w:r w:rsidRPr="00033D7C">
        <w:rPr>
          <w:sz w:val="28"/>
          <w:szCs w:val="28"/>
        </w:rPr>
        <w:t>Контактная информация</w:t>
      </w:r>
    </w:p>
    <w:p w:rsidR="00C5287A" w:rsidRPr="00033D7C" w:rsidRDefault="00C5287A" w:rsidP="00C5287A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033D7C">
        <w:rPr>
          <w:sz w:val="28"/>
          <w:szCs w:val="28"/>
        </w:rPr>
        <w:t>По Вашему желанию укажите:</w:t>
      </w:r>
    </w:p>
    <w:p w:rsidR="00C5287A" w:rsidRPr="00033D7C" w:rsidRDefault="00C5287A" w:rsidP="00C5287A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033D7C">
        <w:rPr>
          <w:sz w:val="28"/>
          <w:szCs w:val="28"/>
        </w:rPr>
        <w:t>Наименование организации _______________________________________</w:t>
      </w:r>
    </w:p>
    <w:p w:rsidR="00C5287A" w:rsidRPr="00033D7C" w:rsidRDefault="00C5287A" w:rsidP="00C5287A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033D7C">
        <w:rPr>
          <w:sz w:val="28"/>
          <w:szCs w:val="28"/>
        </w:rPr>
        <w:t>Сферу деятельности организации __________________________________</w:t>
      </w:r>
    </w:p>
    <w:p w:rsidR="00C5287A" w:rsidRPr="00033D7C" w:rsidRDefault="00C5287A" w:rsidP="00C5287A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033D7C">
        <w:rPr>
          <w:sz w:val="28"/>
          <w:szCs w:val="28"/>
        </w:rPr>
        <w:t>Ф.И.О. контактного лица _________________________________________</w:t>
      </w:r>
    </w:p>
    <w:p w:rsidR="00C5287A" w:rsidRPr="00033D7C" w:rsidRDefault="00C5287A" w:rsidP="00C5287A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033D7C">
        <w:rPr>
          <w:sz w:val="28"/>
          <w:szCs w:val="28"/>
        </w:rPr>
        <w:t>Номер контактного телефона _____________________________________</w:t>
      </w:r>
    </w:p>
    <w:p w:rsidR="00C5287A" w:rsidRPr="00033D7C" w:rsidRDefault="00C5287A" w:rsidP="00C5287A">
      <w:pPr>
        <w:pBdr>
          <w:top w:val="single" w:sz="4" w:space="1" w:color="auto"/>
          <w:left w:val="single" w:sz="4" w:space="0" w:color="auto"/>
          <w:bottom w:val="single" w:sz="4" w:space="5" w:color="auto"/>
          <w:right w:val="single" w:sz="4" w:space="5" w:color="auto"/>
        </w:pBdr>
        <w:jc w:val="both"/>
        <w:rPr>
          <w:sz w:val="28"/>
          <w:szCs w:val="28"/>
        </w:rPr>
      </w:pPr>
      <w:r w:rsidRPr="00033D7C">
        <w:rPr>
          <w:sz w:val="28"/>
          <w:szCs w:val="28"/>
        </w:rPr>
        <w:t>Адрес электронной почты ________________________________________</w:t>
      </w:r>
    </w:p>
    <w:p w:rsidR="00C5287A" w:rsidRPr="00033D7C" w:rsidRDefault="00C5287A" w:rsidP="00C5287A">
      <w:pPr>
        <w:rPr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C5287A" w:rsidRPr="00033D7C" w:rsidTr="00C5287A">
        <w:trPr>
          <w:trHeight w:val="397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 xml:space="preserve">Является ли актуальной в настоящее время проблема, на решение которой направлен проект нормативного правового акта? Укажите </w:t>
            </w:r>
            <w:proofErr w:type="gramStart"/>
            <w:r w:rsidRPr="00033D7C">
              <w:rPr>
                <w:i/>
                <w:sz w:val="28"/>
                <w:szCs w:val="28"/>
              </w:rPr>
              <w:t>обоснования</w:t>
            </w:r>
            <w:proofErr w:type="gramEnd"/>
            <w:r w:rsidRPr="00033D7C">
              <w:rPr>
                <w:i/>
                <w:sz w:val="28"/>
                <w:szCs w:val="28"/>
              </w:rPr>
              <w:t xml:space="preserve"> высказанного Вами мнения.</w:t>
            </w:r>
          </w:p>
        </w:tc>
      </w:tr>
      <w:tr w:rsidR="00C5287A" w:rsidRPr="00033D7C" w:rsidTr="00C5287A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Является ли предлагаемое правовое регулирование оптимальным способом решения проблемы?</w:t>
            </w:r>
          </w:p>
        </w:tc>
      </w:tr>
      <w:tr w:rsidR="00C5287A" w:rsidRPr="00033D7C" w:rsidTr="00C5287A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 xml:space="preserve">Существуют ли иные варианты достижения заявленных целей регулирования? Если да, выделите из них те, которые, по Вашему мнению, были бы </w:t>
            </w:r>
            <w:proofErr w:type="gramStart"/>
            <w:r w:rsidRPr="00033D7C">
              <w:rPr>
                <w:i/>
                <w:sz w:val="28"/>
                <w:szCs w:val="28"/>
              </w:rPr>
              <w:t>более оптимальными</w:t>
            </w:r>
            <w:proofErr w:type="gramEnd"/>
            <w:r w:rsidRPr="00033D7C">
              <w:rPr>
                <w:i/>
                <w:sz w:val="28"/>
                <w:szCs w:val="28"/>
              </w:rPr>
              <w:t xml:space="preserve"> и менее затратными и (или) более эффективными?</w:t>
            </w:r>
          </w:p>
        </w:tc>
      </w:tr>
      <w:tr w:rsidR="00C5287A" w:rsidRPr="00033D7C" w:rsidTr="00C5287A">
        <w:trPr>
          <w:trHeight w:val="86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количеству?)</w:t>
            </w:r>
          </w:p>
        </w:tc>
      </w:tr>
      <w:tr w:rsidR="00C5287A" w:rsidRPr="00033D7C" w:rsidTr="00C5287A">
        <w:trPr>
          <w:trHeight w:val="218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lastRenderedPageBreak/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C5287A" w:rsidRPr="00033D7C" w:rsidTr="00C5287A">
        <w:trPr>
          <w:trHeight w:val="197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 xml:space="preserve"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исполнительными органами государственной власти Ханты-Мансийского автономного округа – Югры, насколько точно и недвусмысленно прописаны властные функции и полномочия? </w:t>
            </w: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C5287A" w:rsidRPr="00033D7C" w:rsidTr="00C5287A">
        <w:trPr>
          <w:trHeight w:val="213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Существуют ли в предлагаемом проекте нормативного правового акта положения, которые изменяют содержание прав и обязанностей субъектов предпринимательской и инвестиционной деятельности, вводят избыточные обязанности, запреты и ограничения, а также способствуют возникновению необоснованных расходов субъектов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C5287A" w:rsidRPr="00033D7C" w:rsidTr="00C5287A">
        <w:trPr>
          <w:trHeight w:val="70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C5287A" w:rsidRPr="00033D7C" w:rsidTr="00C5287A"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Оцените издержки субъектов предпринимательской и инвестиционной деятельности, возникающие при введении предлагаемого регулировании, а при возможности и бюджета Ханты-Мансийского автономного округа – Югры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033D7C">
              <w:rPr>
                <w:i/>
                <w:szCs w:val="28"/>
                <w:vertAlign w:val="superscript"/>
              </w:rPr>
              <w:t xml:space="preserve"> </w:t>
            </w:r>
          </w:p>
        </w:tc>
      </w:tr>
      <w:tr w:rsidR="00C5287A" w:rsidRPr="00033D7C" w:rsidTr="00C5287A">
        <w:trPr>
          <w:trHeight w:val="124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Какие, на Ваш взгляд, могут возникнуть проблемы и трудности с контролем соблюдения требований и норм, вводимых проектом  нормативного правового акта?</w:t>
            </w:r>
          </w:p>
        </w:tc>
      </w:tr>
      <w:tr w:rsidR="00C5287A" w:rsidRPr="00033D7C" w:rsidTr="00C5287A">
        <w:trPr>
          <w:trHeight w:val="155"/>
        </w:trPr>
        <w:tc>
          <w:tcPr>
            <w:tcW w:w="9498" w:type="dxa"/>
            <w:shd w:val="clear" w:color="auto" w:fill="auto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 xml:space="preserve">Требуется ли переходный период для вступления в силу </w:t>
            </w:r>
            <w:r w:rsidRPr="00033D7C">
              <w:rPr>
                <w:i/>
                <w:sz w:val="28"/>
                <w:szCs w:val="28"/>
              </w:rPr>
              <w:lastRenderedPageBreak/>
              <w:t>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C5287A" w:rsidRPr="00033D7C" w:rsidTr="00C5287A">
        <w:trPr>
          <w:trHeight w:val="221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i/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C5287A" w:rsidRPr="00033D7C" w:rsidTr="00C5287A">
        <w:trPr>
          <w:trHeight w:val="70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70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Какие риски и негативные последствия могут возникнуть в случае принятия предлагаемого правового регулирования?</w:t>
            </w:r>
          </w:p>
        </w:tc>
      </w:tr>
      <w:tr w:rsidR="00C5287A" w:rsidRPr="00033D7C" w:rsidTr="00C5287A">
        <w:trPr>
          <w:trHeight w:val="70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70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Какие выгоды и преимущества могут возникнуть в случае принятия предлагаемого правового регулирования?</w:t>
            </w:r>
          </w:p>
        </w:tc>
      </w:tr>
      <w:tr w:rsidR="00C5287A" w:rsidRPr="00033D7C" w:rsidTr="00C5287A">
        <w:trPr>
          <w:trHeight w:val="70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70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numPr>
                <w:ilvl w:val="0"/>
                <w:numId w:val="5"/>
              </w:numPr>
              <w:tabs>
                <w:tab w:val="left" w:pos="1026"/>
              </w:tabs>
              <w:ind w:left="0" w:firstLine="567"/>
              <w:jc w:val="both"/>
              <w:rPr>
                <w:sz w:val="28"/>
                <w:szCs w:val="28"/>
              </w:rPr>
            </w:pPr>
            <w:r w:rsidRPr="00033D7C">
              <w:rPr>
                <w:i/>
                <w:sz w:val="28"/>
                <w:szCs w:val="28"/>
              </w:rPr>
              <w:t>Существуют ли альтернативные (менее затратные и (или) более эффективные) способы решения проблемы?</w:t>
            </w:r>
          </w:p>
        </w:tc>
      </w:tr>
      <w:tr w:rsidR="00C5287A" w:rsidRPr="00033D7C" w:rsidTr="00C5287A">
        <w:trPr>
          <w:trHeight w:val="70"/>
        </w:trPr>
        <w:tc>
          <w:tcPr>
            <w:tcW w:w="9498" w:type="dxa"/>
            <w:shd w:val="clear" w:color="auto" w:fill="auto"/>
            <w:vAlign w:val="bottom"/>
          </w:tcPr>
          <w:p w:rsidR="00C5287A" w:rsidRPr="00033D7C" w:rsidRDefault="00C5287A" w:rsidP="00C5287A">
            <w:pPr>
              <w:jc w:val="both"/>
              <w:rPr>
                <w:sz w:val="28"/>
                <w:szCs w:val="28"/>
              </w:rPr>
            </w:pPr>
          </w:p>
        </w:tc>
      </w:tr>
      <w:tr w:rsidR="00C5287A" w:rsidRPr="00033D7C" w:rsidTr="00C5287A">
        <w:trPr>
          <w:trHeight w:val="397"/>
        </w:trPr>
        <w:tc>
          <w:tcPr>
            <w:tcW w:w="9498" w:type="dxa"/>
            <w:shd w:val="clear" w:color="auto" w:fill="auto"/>
          </w:tcPr>
          <w:p w:rsidR="00C5287A" w:rsidRPr="00033D7C" w:rsidRDefault="00C5287A" w:rsidP="00C5287A">
            <w:pPr>
              <w:ind w:firstLine="602"/>
              <w:jc w:val="both"/>
              <w:rPr>
                <w:i/>
                <w:sz w:val="28"/>
                <w:szCs w:val="28"/>
              </w:rPr>
            </w:pPr>
            <w:proofErr w:type="gramStart"/>
            <w:r w:rsidRPr="00033D7C">
              <w:rPr>
                <w:i/>
                <w:sz w:val="28"/>
                <w:szCs w:val="28"/>
                <w:lang w:val="en-US"/>
              </w:rPr>
              <w:t>n</w:t>
            </w:r>
            <w:r w:rsidRPr="00033D7C">
              <w:rPr>
                <w:i/>
                <w:sz w:val="28"/>
                <w:szCs w:val="28"/>
              </w:rPr>
              <w:t>+</w:t>
            </w:r>
            <w:proofErr w:type="gramEnd"/>
            <w:r w:rsidRPr="00033D7C">
              <w:rPr>
                <w:i/>
                <w:sz w:val="28"/>
                <w:szCs w:val="28"/>
              </w:rPr>
              <w:t>1. Ваше общее мнение по предлагаемому правовому регулированию, а также иные предложения и замечания, которые, по Вашему мнению, целесообразно учесть в рамках оценки регулирующего воздействия проекта нормативного правового акта.</w:t>
            </w:r>
          </w:p>
        </w:tc>
      </w:tr>
    </w:tbl>
    <w:p w:rsidR="001F1F72" w:rsidRPr="00DD5EF3" w:rsidRDefault="001F1F72" w:rsidP="00C5287A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b/>
        </w:rPr>
      </w:pPr>
    </w:p>
    <w:sectPr w:rsidR="001F1F72" w:rsidRPr="00DD5EF3" w:rsidSect="00033D7C">
      <w:headerReference w:type="default" r:id="rId9"/>
      <w:pgSz w:w="11906" w:h="16838"/>
      <w:pgMar w:top="1418" w:right="991" w:bottom="1134" w:left="1559" w:header="567" w:footer="397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80F" w:rsidRDefault="0043580F">
      <w:r>
        <w:separator/>
      </w:r>
    </w:p>
  </w:endnote>
  <w:endnote w:type="continuationSeparator" w:id="0">
    <w:p w:rsidR="0043580F" w:rsidRDefault="00435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80F" w:rsidRDefault="0043580F">
      <w:r>
        <w:separator/>
      </w:r>
    </w:p>
  </w:footnote>
  <w:footnote w:type="continuationSeparator" w:id="0">
    <w:p w:rsidR="0043580F" w:rsidRDefault="00435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87A" w:rsidRPr="005315E5" w:rsidRDefault="00C5287A" w:rsidP="001F1F72">
    <w:pPr>
      <w:jc w:val="center"/>
      <w:rPr>
        <w:sz w:val="28"/>
      </w:rPr>
    </w:pPr>
    <w:r w:rsidRPr="005315E5">
      <w:rPr>
        <w:sz w:val="28"/>
      </w:rPr>
      <w:fldChar w:fldCharType="begin"/>
    </w:r>
    <w:r w:rsidRPr="005315E5">
      <w:rPr>
        <w:sz w:val="28"/>
      </w:rPr>
      <w:instrText>PAGE   \* MERGEFORMAT</w:instrText>
    </w:r>
    <w:r w:rsidRPr="005315E5">
      <w:rPr>
        <w:sz w:val="28"/>
      </w:rPr>
      <w:fldChar w:fldCharType="separate"/>
    </w:r>
    <w:r w:rsidR="00C87B0A">
      <w:rPr>
        <w:noProof/>
        <w:sz w:val="28"/>
      </w:rPr>
      <w:t>2</w:t>
    </w:r>
    <w:r w:rsidRPr="005315E5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618D"/>
    <w:multiLevelType w:val="hybridMultilevel"/>
    <w:tmpl w:val="986E4790"/>
    <w:lvl w:ilvl="0" w:tplc="AC40C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323469"/>
    <w:multiLevelType w:val="hybridMultilevel"/>
    <w:tmpl w:val="AC2229A0"/>
    <w:lvl w:ilvl="0" w:tplc="92425C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172CC8"/>
    <w:multiLevelType w:val="multilevel"/>
    <w:tmpl w:val="7BF63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31E7DFB"/>
    <w:multiLevelType w:val="hybridMultilevel"/>
    <w:tmpl w:val="A14A23D0"/>
    <w:lvl w:ilvl="0" w:tplc="465A7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5756AB"/>
    <w:multiLevelType w:val="hybridMultilevel"/>
    <w:tmpl w:val="72548030"/>
    <w:lvl w:ilvl="0" w:tplc="1BB44A8E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5267B2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72"/>
    <w:rsid w:val="0002279A"/>
    <w:rsid w:val="00033D7C"/>
    <w:rsid w:val="00033FB9"/>
    <w:rsid w:val="00063DCB"/>
    <w:rsid w:val="0006616F"/>
    <w:rsid w:val="0007734A"/>
    <w:rsid w:val="0008398A"/>
    <w:rsid w:val="000B6331"/>
    <w:rsid w:val="000D5994"/>
    <w:rsid w:val="000F437E"/>
    <w:rsid w:val="00102FA1"/>
    <w:rsid w:val="00110529"/>
    <w:rsid w:val="00123E4F"/>
    <w:rsid w:val="00146CF7"/>
    <w:rsid w:val="00152D65"/>
    <w:rsid w:val="00195E8D"/>
    <w:rsid w:val="001A518D"/>
    <w:rsid w:val="001C1C48"/>
    <w:rsid w:val="001C323A"/>
    <w:rsid w:val="001D4548"/>
    <w:rsid w:val="001D5330"/>
    <w:rsid w:val="001E1D11"/>
    <w:rsid w:val="001E1E3F"/>
    <w:rsid w:val="001F1F72"/>
    <w:rsid w:val="002070AD"/>
    <w:rsid w:val="002251B9"/>
    <w:rsid w:val="00245458"/>
    <w:rsid w:val="00246DA4"/>
    <w:rsid w:val="002906EB"/>
    <w:rsid w:val="00293307"/>
    <w:rsid w:val="00294979"/>
    <w:rsid w:val="002A519A"/>
    <w:rsid w:val="002B4D31"/>
    <w:rsid w:val="002B6C4C"/>
    <w:rsid w:val="0030674A"/>
    <w:rsid w:val="003135A4"/>
    <w:rsid w:val="0032700E"/>
    <w:rsid w:val="00331F13"/>
    <w:rsid w:val="003379A0"/>
    <w:rsid w:val="003A25E2"/>
    <w:rsid w:val="003A7041"/>
    <w:rsid w:val="003B7CB3"/>
    <w:rsid w:val="003D14D6"/>
    <w:rsid w:val="003F1E0A"/>
    <w:rsid w:val="003F6F7A"/>
    <w:rsid w:val="00413E08"/>
    <w:rsid w:val="0043580F"/>
    <w:rsid w:val="004467E6"/>
    <w:rsid w:val="004824CE"/>
    <w:rsid w:val="00496DF4"/>
    <w:rsid w:val="004A4615"/>
    <w:rsid w:val="004D4E4D"/>
    <w:rsid w:val="004E5CE1"/>
    <w:rsid w:val="004F3689"/>
    <w:rsid w:val="005127B5"/>
    <w:rsid w:val="005315E5"/>
    <w:rsid w:val="00557AE0"/>
    <w:rsid w:val="005653C9"/>
    <w:rsid w:val="005655E5"/>
    <w:rsid w:val="00566712"/>
    <w:rsid w:val="00587B7A"/>
    <w:rsid w:val="00596D32"/>
    <w:rsid w:val="005B5678"/>
    <w:rsid w:val="005F0E74"/>
    <w:rsid w:val="006030DE"/>
    <w:rsid w:val="00603D49"/>
    <w:rsid w:val="00613656"/>
    <w:rsid w:val="00616548"/>
    <w:rsid w:val="00627A35"/>
    <w:rsid w:val="006707B1"/>
    <w:rsid w:val="006D307C"/>
    <w:rsid w:val="006D53EE"/>
    <w:rsid w:val="006E606A"/>
    <w:rsid w:val="0073489A"/>
    <w:rsid w:val="00736AA0"/>
    <w:rsid w:val="00765914"/>
    <w:rsid w:val="007724C1"/>
    <w:rsid w:val="007D0146"/>
    <w:rsid w:val="007E314D"/>
    <w:rsid w:val="007F1273"/>
    <w:rsid w:val="0080088D"/>
    <w:rsid w:val="008114CD"/>
    <w:rsid w:val="00816608"/>
    <w:rsid w:val="008465AE"/>
    <w:rsid w:val="008828A8"/>
    <w:rsid w:val="008A0444"/>
    <w:rsid w:val="008C307A"/>
    <w:rsid w:val="00901F3E"/>
    <w:rsid w:val="00911094"/>
    <w:rsid w:val="00920553"/>
    <w:rsid w:val="00942B8E"/>
    <w:rsid w:val="009446F2"/>
    <w:rsid w:val="0094779F"/>
    <w:rsid w:val="00962C13"/>
    <w:rsid w:val="0097153A"/>
    <w:rsid w:val="009B5567"/>
    <w:rsid w:val="009C250A"/>
    <w:rsid w:val="009D62EC"/>
    <w:rsid w:val="009F04B7"/>
    <w:rsid w:val="00A0327B"/>
    <w:rsid w:val="00A03594"/>
    <w:rsid w:val="00A04EA1"/>
    <w:rsid w:val="00A066E4"/>
    <w:rsid w:val="00A37D1C"/>
    <w:rsid w:val="00A44764"/>
    <w:rsid w:val="00A733F1"/>
    <w:rsid w:val="00A86769"/>
    <w:rsid w:val="00A87802"/>
    <w:rsid w:val="00AA4161"/>
    <w:rsid w:val="00AA7C26"/>
    <w:rsid w:val="00AC3171"/>
    <w:rsid w:val="00AD6C4C"/>
    <w:rsid w:val="00AD71B3"/>
    <w:rsid w:val="00AE0605"/>
    <w:rsid w:val="00AE5F2D"/>
    <w:rsid w:val="00AF4389"/>
    <w:rsid w:val="00B15BE5"/>
    <w:rsid w:val="00B26BD5"/>
    <w:rsid w:val="00B4208C"/>
    <w:rsid w:val="00B52518"/>
    <w:rsid w:val="00B75DBA"/>
    <w:rsid w:val="00B80165"/>
    <w:rsid w:val="00B84990"/>
    <w:rsid w:val="00BA18DF"/>
    <w:rsid w:val="00C14C14"/>
    <w:rsid w:val="00C510D8"/>
    <w:rsid w:val="00C5287A"/>
    <w:rsid w:val="00C65B54"/>
    <w:rsid w:val="00C67DA6"/>
    <w:rsid w:val="00C70DD4"/>
    <w:rsid w:val="00C83655"/>
    <w:rsid w:val="00C87B0A"/>
    <w:rsid w:val="00C962A5"/>
    <w:rsid w:val="00CA4A5C"/>
    <w:rsid w:val="00CB02D1"/>
    <w:rsid w:val="00CC658C"/>
    <w:rsid w:val="00CD37B7"/>
    <w:rsid w:val="00CD735B"/>
    <w:rsid w:val="00CE03D9"/>
    <w:rsid w:val="00D076D0"/>
    <w:rsid w:val="00D245B3"/>
    <w:rsid w:val="00D34DE5"/>
    <w:rsid w:val="00D86BC4"/>
    <w:rsid w:val="00D919DD"/>
    <w:rsid w:val="00D92DD6"/>
    <w:rsid w:val="00DB3F7E"/>
    <w:rsid w:val="00DC4B95"/>
    <w:rsid w:val="00DC6BC8"/>
    <w:rsid w:val="00DD5DA1"/>
    <w:rsid w:val="00DD5EF3"/>
    <w:rsid w:val="00DE3A3A"/>
    <w:rsid w:val="00DF353A"/>
    <w:rsid w:val="00E01336"/>
    <w:rsid w:val="00E34DD2"/>
    <w:rsid w:val="00E4079C"/>
    <w:rsid w:val="00EA33D7"/>
    <w:rsid w:val="00EC39FE"/>
    <w:rsid w:val="00ED2964"/>
    <w:rsid w:val="00EE4065"/>
    <w:rsid w:val="00EF3391"/>
    <w:rsid w:val="00EF5277"/>
    <w:rsid w:val="00F0379B"/>
    <w:rsid w:val="00F07CEB"/>
    <w:rsid w:val="00F17411"/>
    <w:rsid w:val="00F21E88"/>
    <w:rsid w:val="00F4291D"/>
    <w:rsid w:val="00F43DB5"/>
    <w:rsid w:val="00F60708"/>
    <w:rsid w:val="00F804DD"/>
    <w:rsid w:val="00F84723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3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1F1F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1F1F72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8A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E7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E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565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3">
    <w:name w:val="Font Style13"/>
    <w:rsid w:val="00DB3F7E"/>
    <w:rPr>
      <w:rFonts w:ascii="Times New Roman" w:hAnsi="Times New Roman"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152D65"/>
  </w:style>
  <w:style w:type="numbering" w:customStyle="1" w:styleId="110">
    <w:name w:val="Нет списка11"/>
    <w:next w:val="a2"/>
    <w:uiPriority w:val="99"/>
    <w:semiHidden/>
    <w:unhideWhenUsed/>
    <w:rsid w:val="00152D65"/>
  </w:style>
  <w:style w:type="paragraph" w:customStyle="1" w:styleId="ConsPlusNormal">
    <w:name w:val="ConsPlusNormal"/>
    <w:rsid w:val="00152D65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152D65"/>
  </w:style>
  <w:style w:type="numbering" w:customStyle="1" w:styleId="3">
    <w:name w:val="Нет списка3"/>
    <w:next w:val="a2"/>
    <w:uiPriority w:val="99"/>
    <w:semiHidden/>
    <w:unhideWhenUsed/>
    <w:rsid w:val="00152D65"/>
  </w:style>
  <w:style w:type="numbering" w:customStyle="1" w:styleId="4">
    <w:name w:val="Нет списка4"/>
    <w:next w:val="a2"/>
    <w:uiPriority w:val="99"/>
    <w:semiHidden/>
    <w:unhideWhenUsed/>
    <w:rsid w:val="00152D65"/>
  </w:style>
  <w:style w:type="numbering" w:customStyle="1" w:styleId="5">
    <w:name w:val="Нет списка5"/>
    <w:next w:val="a2"/>
    <w:uiPriority w:val="99"/>
    <w:semiHidden/>
    <w:unhideWhenUsed/>
    <w:rsid w:val="00152D65"/>
  </w:style>
  <w:style w:type="numbering" w:customStyle="1" w:styleId="6">
    <w:name w:val="Нет списка6"/>
    <w:next w:val="a2"/>
    <w:uiPriority w:val="99"/>
    <w:semiHidden/>
    <w:unhideWhenUsed/>
    <w:rsid w:val="00152D65"/>
  </w:style>
  <w:style w:type="table" w:styleId="a9">
    <w:name w:val="Table Grid"/>
    <w:basedOn w:val="a1"/>
    <w:uiPriority w:val="59"/>
    <w:rsid w:val="00152D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5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9446F2"/>
  </w:style>
  <w:style w:type="numbering" w:customStyle="1" w:styleId="12">
    <w:name w:val="Нет списка12"/>
    <w:next w:val="a2"/>
    <w:uiPriority w:val="99"/>
    <w:semiHidden/>
    <w:unhideWhenUsed/>
    <w:rsid w:val="009446F2"/>
  </w:style>
  <w:style w:type="numbering" w:customStyle="1" w:styleId="210">
    <w:name w:val="Нет списка21"/>
    <w:next w:val="a2"/>
    <w:uiPriority w:val="99"/>
    <w:semiHidden/>
    <w:unhideWhenUsed/>
    <w:rsid w:val="009446F2"/>
  </w:style>
  <w:style w:type="numbering" w:customStyle="1" w:styleId="31">
    <w:name w:val="Нет списка31"/>
    <w:next w:val="a2"/>
    <w:uiPriority w:val="99"/>
    <w:semiHidden/>
    <w:unhideWhenUsed/>
    <w:rsid w:val="009446F2"/>
  </w:style>
  <w:style w:type="numbering" w:customStyle="1" w:styleId="41">
    <w:name w:val="Нет списка41"/>
    <w:next w:val="a2"/>
    <w:uiPriority w:val="99"/>
    <w:semiHidden/>
    <w:unhideWhenUsed/>
    <w:rsid w:val="009446F2"/>
  </w:style>
  <w:style w:type="numbering" w:customStyle="1" w:styleId="51">
    <w:name w:val="Нет списка51"/>
    <w:next w:val="a2"/>
    <w:uiPriority w:val="99"/>
    <w:semiHidden/>
    <w:unhideWhenUsed/>
    <w:rsid w:val="009446F2"/>
  </w:style>
  <w:style w:type="numbering" w:customStyle="1" w:styleId="61">
    <w:name w:val="Нет списка61"/>
    <w:next w:val="a2"/>
    <w:uiPriority w:val="99"/>
    <w:semiHidden/>
    <w:unhideWhenUsed/>
    <w:rsid w:val="009446F2"/>
  </w:style>
  <w:style w:type="table" w:customStyle="1" w:styleId="13">
    <w:name w:val="Сетка таблицы1"/>
    <w:basedOn w:val="a1"/>
    <w:next w:val="a9"/>
    <w:uiPriority w:val="59"/>
    <w:rsid w:val="009446F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528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3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1F1F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1F1F72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8A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E7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E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565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3">
    <w:name w:val="Font Style13"/>
    <w:rsid w:val="00DB3F7E"/>
    <w:rPr>
      <w:rFonts w:ascii="Times New Roman" w:hAnsi="Times New Roman"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152D65"/>
  </w:style>
  <w:style w:type="numbering" w:customStyle="1" w:styleId="110">
    <w:name w:val="Нет списка11"/>
    <w:next w:val="a2"/>
    <w:uiPriority w:val="99"/>
    <w:semiHidden/>
    <w:unhideWhenUsed/>
    <w:rsid w:val="00152D65"/>
  </w:style>
  <w:style w:type="paragraph" w:customStyle="1" w:styleId="ConsPlusNormal">
    <w:name w:val="ConsPlusNormal"/>
    <w:rsid w:val="00152D65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152D65"/>
  </w:style>
  <w:style w:type="numbering" w:customStyle="1" w:styleId="3">
    <w:name w:val="Нет списка3"/>
    <w:next w:val="a2"/>
    <w:uiPriority w:val="99"/>
    <w:semiHidden/>
    <w:unhideWhenUsed/>
    <w:rsid w:val="00152D65"/>
  </w:style>
  <w:style w:type="numbering" w:customStyle="1" w:styleId="4">
    <w:name w:val="Нет списка4"/>
    <w:next w:val="a2"/>
    <w:uiPriority w:val="99"/>
    <w:semiHidden/>
    <w:unhideWhenUsed/>
    <w:rsid w:val="00152D65"/>
  </w:style>
  <w:style w:type="numbering" w:customStyle="1" w:styleId="5">
    <w:name w:val="Нет списка5"/>
    <w:next w:val="a2"/>
    <w:uiPriority w:val="99"/>
    <w:semiHidden/>
    <w:unhideWhenUsed/>
    <w:rsid w:val="00152D65"/>
  </w:style>
  <w:style w:type="numbering" w:customStyle="1" w:styleId="6">
    <w:name w:val="Нет списка6"/>
    <w:next w:val="a2"/>
    <w:uiPriority w:val="99"/>
    <w:semiHidden/>
    <w:unhideWhenUsed/>
    <w:rsid w:val="00152D65"/>
  </w:style>
  <w:style w:type="table" w:styleId="a9">
    <w:name w:val="Table Grid"/>
    <w:basedOn w:val="a1"/>
    <w:uiPriority w:val="59"/>
    <w:rsid w:val="00152D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5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9446F2"/>
  </w:style>
  <w:style w:type="numbering" w:customStyle="1" w:styleId="12">
    <w:name w:val="Нет списка12"/>
    <w:next w:val="a2"/>
    <w:uiPriority w:val="99"/>
    <w:semiHidden/>
    <w:unhideWhenUsed/>
    <w:rsid w:val="009446F2"/>
  </w:style>
  <w:style w:type="numbering" w:customStyle="1" w:styleId="210">
    <w:name w:val="Нет списка21"/>
    <w:next w:val="a2"/>
    <w:uiPriority w:val="99"/>
    <w:semiHidden/>
    <w:unhideWhenUsed/>
    <w:rsid w:val="009446F2"/>
  </w:style>
  <w:style w:type="numbering" w:customStyle="1" w:styleId="31">
    <w:name w:val="Нет списка31"/>
    <w:next w:val="a2"/>
    <w:uiPriority w:val="99"/>
    <w:semiHidden/>
    <w:unhideWhenUsed/>
    <w:rsid w:val="009446F2"/>
  </w:style>
  <w:style w:type="numbering" w:customStyle="1" w:styleId="41">
    <w:name w:val="Нет списка41"/>
    <w:next w:val="a2"/>
    <w:uiPriority w:val="99"/>
    <w:semiHidden/>
    <w:unhideWhenUsed/>
    <w:rsid w:val="009446F2"/>
  </w:style>
  <w:style w:type="numbering" w:customStyle="1" w:styleId="51">
    <w:name w:val="Нет списка51"/>
    <w:next w:val="a2"/>
    <w:uiPriority w:val="99"/>
    <w:semiHidden/>
    <w:unhideWhenUsed/>
    <w:rsid w:val="009446F2"/>
  </w:style>
  <w:style w:type="numbering" w:customStyle="1" w:styleId="61">
    <w:name w:val="Нет списка61"/>
    <w:next w:val="a2"/>
    <w:uiPriority w:val="99"/>
    <w:semiHidden/>
    <w:unhideWhenUsed/>
    <w:rsid w:val="009446F2"/>
  </w:style>
  <w:style w:type="table" w:customStyle="1" w:styleId="13">
    <w:name w:val="Сетка таблицы1"/>
    <w:basedOn w:val="a1"/>
    <w:next w:val="a9"/>
    <w:uiPriority w:val="59"/>
    <w:rsid w:val="009446F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528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7EEDF-71AA-4AB5-8EBD-29F123B5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5154</CharactersWithSpaces>
  <SharedDoc>false</SharedDoc>
  <HLinks>
    <vt:vector size="186" baseType="variant">
      <vt:variant>
        <vt:i4>5242882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131144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3604592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7733355</vt:i4>
      </vt:variant>
      <vt:variant>
        <vt:i4>88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  <vt:variant>
        <vt:i4>65602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8257635</vt:i4>
      </vt:variant>
      <vt:variant>
        <vt:i4>74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6422582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Par744</vt:lpwstr>
      </vt:variant>
      <vt:variant>
        <vt:i4>6553654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Par742</vt:lpwstr>
      </vt:variant>
      <vt:variant>
        <vt:i4>8257635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3604579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consultantplus://offline/ref=49F3FBCB457DA71CB68E335245313FBFBCDC5DEEE800A4209494C5F57492FB73C72D60E1CB6A62B2t5nEN</vt:lpwstr>
      </vt:variant>
      <vt:variant>
        <vt:lpwstr/>
      </vt:variant>
      <vt:variant>
        <vt:i4>3604577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consultantplus://offline/ref=49F3FBCB457DA71CB68E335245313FBFBCDC5DEEE800A4209494C5F57492FB73C72D60E1CB6A65BBt5n0N</vt:lpwstr>
      </vt:variant>
      <vt:variant>
        <vt:lpwstr/>
      </vt:variant>
      <vt:variant>
        <vt:i4>3604535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3604576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consultantplus://offline/ref=49F3FBCB457DA71CB68E335245313FBFBCDC5DEEE800A4209494C5F57492FB73C72D60E1CB6A65B5t5nFN</vt:lpwstr>
      </vt:variant>
      <vt:variant>
        <vt:lpwstr/>
      </vt:variant>
      <vt:variant>
        <vt:i4>3604579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consultantplus://offline/ref=49F3FBCB457DA71CB68E335245313FBFBCDC5DEEE800A4209494C5F57492FB73C72D60E1CB6A65B4t5n7N</vt:lpwstr>
      </vt:variant>
      <vt:variant>
        <vt:lpwstr/>
      </vt:variant>
      <vt:variant>
        <vt:i4>3604579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3604579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consultantplus://offline/ref=49F3FBCB457DA71CB68E335245313FBFBCDC5DEEE800A4209494C5F57492FB73C72D60E1CB6A65B0t5n4N</vt:lpwstr>
      </vt:variant>
      <vt:variant>
        <vt:lpwstr/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consultantplus://offline/ref=49F3FBCB457DA71CB68E335245313FBFBCDC5DEEE800A4209494C5F57492FB73C72D60E1CB6A65B3t5n4N</vt:lpwstr>
      </vt:variant>
      <vt:variant>
        <vt:lpwstr/>
      </vt:variant>
      <vt:variant>
        <vt:i4>3604534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consultantplus://offline/ref=49F3FBCB457DA71CB68E335245313FBFBCDC5DEEE800A4209494C5F57492FB73C72D60E1CB6A65B2t5n7N</vt:lpwstr>
      </vt:variant>
      <vt:variant>
        <vt:lpwstr/>
      </vt:variant>
      <vt:variant>
        <vt:i4>7929919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consultantplus://offline/ref=A1418C733ACA48D7FBB882576A163AADCF30300D47BF38B4AAD54F9B3FB07893CB35E3791D5E0EB6BDf5H</vt:lpwstr>
      </vt:variant>
      <vt:variant>
        <vt:lpwstr/>
      </vt:variant>
      <vt:variant>
        <vt:i4>7929917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consultantplus://offline/ref=A1418C733ACA48D7FBB882576A163AADCF30300D47BF38B4AAD54F9B3FB07893CB35E3791D5E0EB6BDf7H</vt:lpwstr>
      </vt:variant>
      <vt:variant>
        <vt:lpwstr/>
      </vt:variant>
      <vt:variant>
        <vt:i4>7929917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consultantplus://offline/ref=A1418C733ACA48D7FBB882576A163AADCF30300D47BF38B4AAD54F9B3FB07893CB35E3791D5E0EBDBDfEH</vt:lpwstr>
      </vt:variant>
      <vt:variant>
        <vt:lpwstr/>
      </vt:variant>
      <vt:variant>
        <vt:i4>7929912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consultantplus://offline/ref=A1418C733ACA48D7FBB882576A163AADCF30300D47BF38B4AAD54F9B3FB07893CB35E3791D5E0EB3BDf7H</vt:lpwstr>
      </vt:variant>
      <vt:variant>
        <vt:lpwstr/>
      </vt:variant>
      <vt:variant>
        <vt:i4>7929913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consultantplus://offline/ref=A1418C733ACA48D7FBB882576A163AADCF30300D47BF38B4AAD54F9B3FB07893CB35E3791D5E0EB7BDf2H</vt:lpwstr>
      </vt:variant>
      <vt:variant>
        <vt:lpwstr/>
      </vt:variant>
      <vt:variant>
        <vt:i4>7929918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consultantplus://offline/ref=A1418C733ACA48D7FBB882576A163AADCF30300D47BF38B4AAD54F9B3FB07893CB35E3791D5E0EB7BDf5H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Шальнов Сергей Михайлович</dc:creator>
  <cp:lastModifiedBy>Дембицкая Анастасия Григорьевна</cp:lastModifiedBy>
  <cp:revision>5</cp:revision>
  <cp:lastPrinted>2017-02-13T07:04:00Z</cp:lastPrinted>
  <dcterms:created xsi:type="dcterms:W3CDTF">2017-01-19T04:46:00Z</dcterms:created>
  <dcterms:modified xsi:type="dcterms:W3CDTF">2017-04-13T10:25:00Z</dcterms:modified>
</cp:coreProperties>
</file>